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51206" w14:textId="032D3352" w:rsidR="00E91B19" w:rsidRPr="00176C90" w:rsidRDefault="003E7DE5" w:rsidP="00AE69BB">
      <w:pPr>
        <w:tabs>
          <w:tab w:val="left" w:pos="7938"/>
        </w:tabs>
        <w:spacing w:line="276" w:lineRule="auto"/>
        <w:ind w:right="-428"/>
        <w:rPr>
          <w:b/>
          <w:bCs/>
          <w:sz w:val="24"/>
        </w:rPr>
      </w:pPr>
      <w:r w:rsidRPr="00176C90">
        <w:rPr>
          <w:b/>
          <w:bCs/>
          <w:noProof/>
          <w14:ligatures w14:val="standardContextual"/>
        </w:rPr>
        <w:t>AG</w:t>
      </w:r>
      <w:r w:rsidR="00415F41" w:rsidRPr="00176C90">
        <w:rPr>
          <w:b/>
          <w:bCs/>
          <w:noProof/>
          <w14:ligatures w14:val="standardContextual"/>
        </w:rPr>
        <w:t>ENDA</w:t>
      </w:r>
    </w:p>
    <w:p w14:paraId="6AE146DF" w14:textId="780318D9" w:rsidR="00E91B19" w:rsidRPr="00176C90" w:rsidRDefault="00E91B19" w:rsidP="00AE69BB">
      <w:pPr>
        <w:tabs>
          <w:tab w:val="left" w:pos="7938"/>
        </w:tabs>
        <w:spacing w:line="276" w:lineRule="auto"/>
        <w:ind w:right="-428"/>
        <w:rPr>
          <w:b/>
          <w:sz w:val="20"/>
          <w:szCs w:val="20"/>
        </w:rPr>
      </w:pPr>
    </w:p>
    <w:p w14:paraId="1039F61F" w14:textId="1222F95A" w:rsidR="00CB10FB" w:rsidRPr="00176C90" w:rsidRDefault="0065481E" w:rsidP="00AE69BB">
      <w:pPr>
        <w:tabs>
          <w:tab w:val="left" w:pos="709"/>
          <w:tab w:val="left" w:pos="7635"/>
        </w:tabs>
        <w:spacing w:line="276" w:lineRule="auto"/>
        <w:rPr>
          <w:bCs/>
          <w:color w:val="auto"/>
          <w:sz w:val="20"/>
        </w:rPr>
      </w:pPr>
      <w:r w:rsidRPr="00176C90">
        <w:rPr>
          <w:b/>
          <w:sz w:val="20"/>
        </w:rPr>
        <w:t>Ambtelijk Overleg Verkeer &amp; Vervoer</w:t>
      </w:r>
    </w:p>
    <w:p w14:paraId="763B2EB6" w14:textId="31020CE8" w:rsidR="00CB10FB" w:rsidRPr="00176C90" w:rsidRDefault="00CB10FB" w:rsidP="00AE69BB">
      <w:pPr>
        <w:tabs>
          <w:tab w:val="left" w:pos="7938"/>
        </w:tabs>
        <w:spacing w:line="276" w:lineRule="auto"/>
        <w:ind w:right="-428"/>
        <w:rPr>
          <w:b/>
          <w:sz w:val="20"/>
        </w:rPr>
      </w:pPr>
      <w:r w:rsidRPr="00176C90">
        <w:rPr>
          <w:b/>
          <w:sz w:val="20"/>
        </w:rPr>
        <w:t>Datum:</w:t>
      </w:r>
      <w:r w:rsidR="004B3199" w:rsidRPr="00176C90">
        <w:rPr>
          <w:b/>
          <w:sz w:val="20"/>
        </w:rPr>
        <w:t xml:space="preserve"> </w:t>
      </w:r>
      <w:r w:rsidR="00415F41" w:rsidRPr="00176C90">
        <w:rPr>
          <w:b/>
          <w:sz w:val="20"/>
        </w:rPr>
        <w:t xml:space="preserve">           </w:t>
      </w:r>
      <w:r w:rsidR="004D6FA4">
        <w:rPr>
          <w:bCs/>
          <w:sz w:val="20"/>
          <w:szCs w:val="20"/>
        </w:rPr>
        <w:t>13 januari 2026</w:t>
      </w:r>
    </w:p>
    <w:p w14:paraId="7A0EAAD6" w14:textId="0D38C3DA" w:rsidR="00CB10FB" w:rsidRPr="00112701" w:rsidRDefault="00CB10FB" w:rsidP="00AE69BB">
      <w:pPr>
        <w:tabs>
          <w:tab w:val="left" w:pos="7938"/>
        </w:tabs>
        <w:spacing w:line="276" w:lineRule="auto"/>
        <w:ind w:right="-428"/>
        <w:rPr>
          <w:b/>
          <w:sz w:val="20"/>
          <w:szCs w:val="20"/>
        </w:rPr>
      </w:pPr>
      <w:r w:rsidRPr="004A2472">
        <w:rPr>
          <w:b/>
          <w:sz w:val="20"/>
        </w:rPr>
        <w:t>Tijd:</w:t>
      </w:r>
      <w:r w:rsidR="004B3199" w:rsidRPr="004A2472">
        <w:rPr>
          <w:sz w:val="20"/>
          <w:szCs w:val="20"/>
        </w:rPr>
        <w:t xml:space="preserve"> </w:t>
      </w:r>
      <w:r w:rsidR="00415F41" w:rsidRPr="004A2472">
        <w:rPr>
          <w:sz w:val="20"/>
          <w:szCs w:val="20"/>
        </w:rPr>
        <w:t xml:space="preserve">               </w:t>
      </w:r>
      <w:r w:rsidR="004D6FA4">
        <w:rPr>
          <w:sz w:val="20"/>
          <w:szCs w:val="20"/>
        </w:rPr>
        <w:t>13</w:t>
      </w:r>
      <w:r w:rsidR="004C5437" w:rsidRPr="00112701">
        <w:rPr>
          <w:sz w:val="20"/>
          <w:szCs w:val="20"/>
        </w:rPr>
        <w:t>.</w:t>
      </w:r>
      <w:r w:rsidR="007E0B79" w:rsidRPr="00112701">
        <w:rPr>
          <w:sz w:val="20"/>
          <w:szCs w:val="20"/>
        </w:rPr>
        <w:t>0</w:t>
      </w:r>
      <w:r w:rsidR="004C5437" w:rsidRPr="00112701">
        <w:rPr>
          <w:sz w:val="20"/>
          <w:szCs w:val="20"/>
        </w:rPr>
        <w:t>0 – 1</w:t>
      </w:r>
      <w:r w:rsidR="004D6FA4">
        <w:rPr>
          <w:sz w:val="20"/>
          <w:szCs w:val="20"/>
        </w:rPr>
        <w:t>5</w:t>
      </w:r>
      <w:r w:rsidR="004C5437" w:rsidRPr="00112701">
        <w:rPr>
          <w:sz w:val="20"/>
          <w:szCs w:val="20"/>
        </w:rPr>
        <w:t>.</w:t>
      </w:r>
      <w:r w:rsidR="00DE6062" w:rsidRPr="00112701">
        <w:rPr>
          <w:sz w:val="20"/>
          <w:szCs w:val="20"/>
        </w:rPr>
        <w:t>0</w:t>
      </w:r>
      <w:r w:rsidR="001E5223" w:rsidRPr="00112701">
        <w:rPr>
          <w:sz w:val="20"/>
          <w:szCs w:val="20"/>
        </w:rPr>
        <w:t>0</w:t>
      </w:r>
      <w:r w:rsidR="00682A46" w:rsidRPr="00112701">
        <w:rPr>
          <w:sz w:val="20"/>
          <w:szCs w:val="20"/>
        </w:rPr>
        <w:t xml:space="preserve"> uur</w:t>
      </w:r>
    </w:p>
    <w:p w14:paraId="5F68B8EB" w14:textId="029F13EE" w:rsidR="005F46FF" w:rsidRPr="00176C90" w:rsidRDefault="00CB10FB" w:rsidP="00AE69BB">
      <w:pPr>
        <w:tabs>
          <w:tab w:val="left" w:pos="-1440"/>
          <w:tab w:val="left" w:pos="-720"/>
        </w:tabs>
        <w:spacing w:line="276" w:lineRule="auto"/>
        <w:rPr>
          <w:bCs/>
          <w:sz w:val="20"/>
          <w:szCs w:val="20"/>
        </w:rPr>
      </w:pPr>
      <w:r w:rsidRPr="00112701">
        <w:rPr>
          <w:b/>
          <w:sz w:val="20"/>
        </w:rPr>
        <w:t>Locatie:</w:t>
      </w:r>
      <w:r w:rsidR="004B3199" w:rsidRPr="00112701">
        <w:rPr>
          <w:bCs/>
          <w:sz w:val="20"/>
          <w:szCs w:val="20"/>
        </w:rPr>
        <w:tab/>
      </w:r>
      <w:r w:rsidR="00535542">
        <w:rPr>
          <w:sz w:val="20"/>
          <w:szCs w:val="20"/>
        </w:rPr>
        <w:t xml:space="preserve">2.01, Oude Stadhuis, Stadhuisplein 5 in Amersfoort </w:t>
      </w:r>
    </w:p>
    <w:p w14:paraId="32E47F45" w14:textId="77777777" w:rsidR="002F0BE1" w:rsidRPr="00176C90" w:rsidRDefault="002F0BE1" w:rsidP="00AE69BB">
      <w:pPr>
        <w:pBdr>
          <w:bottom w:val="single" w:sz="4" w:space="1" w:color="auto"/>
        </w:pBdr>
        <w:tabs>
          <w:tab w:val="left" w:pos="-1440"/>
          <w:tab w:val="left" w:pos="-720"/>
        </w:tabs>
        <w:spacing w:line="276" w:lineRule="auto"/>
        <w:jc w:val="both"/>
        <w:rPr>
          <w:sz w:val="20"/>
        </w:rPr>
      </w:pPr>
    </w:p>
    <w:p w14:paraId="0215E1A3" w14:textId="06F266AE" w:rsidR="0013271B" w:rsidRPr="00176C90" w:rsidRDefault="0013271B" w:rsidP="00AE69BB">
      <w:pPr>
        <w:tabs>
          <w:tab w:val="left" w:pos="-1440"/>
          <w:tab w:val="left" w:pos="-720"/>
        </w:tabs>
        <w:spacing w:line="276" w:lineRule="auto"/>
        <w:jc w:val="right"/>
        <w:rPr>
          <w:b/>
          <w:sz w:val="20"/>
          <w:szCs w:val="20"/>
        </w:rPr>
      </w:pPr>
      <w:r w:rsidRPr="00176C90">
        <w:rPr>
          <w:b/>
          <w:sz w:val="20"/>
          <w:szCs w:val="20"/>
        </w:rPr>
        <w:tab/>
      </w:r>
      <w:r w:rsidRPr="00176C90">
        <w:rPr>
          <w:b/>
          <w:sz w:val="20"/>
          <w:szCs w:val="20"/>
        </w:rPr>
        <w:tab/>
      </w:r>
      <w:r w:rsidRPr="00176C90">
        <w:rPr>
          <w:b/>
          <w:sz w:val="20"/>
          <w:szCs w:val="20"/>
        </w:rPr>
        <w:tab/>
      </w:r>
      <w:r w:rsidRPr="00176C90">
        <w:rPr>
          <w:b/>
          <w:sz w:val="20"/>
          <w:szCs w:val="20"/>
        </w:rPr>
        <w:tab/>
      </w:r>
      <w:r w:rsidRPr="00176C90">
        <w:rPr>
          <w:b/>
          <w:sz w:val="20"/>
          <w:szCs w:val="20"/>
        </w:rPr>
        <w:tab/>
      </w:r>
      <w:r w:rsidRPr="00176C90">
        <w:rPr>
          <w:b/>
          <w:sz w:val="20"/>
          <w:szCs w:val="20"/>
        </w:rPr>
        <w:tab/>
      </w:r>
      <w:r w:rsidRPr="00176C90">
        <w:rPr>
          <w:b/>
          <w:sz w:val="20"/>
          <w:szCs w:val="20"/>
        </w:rPr>
        <w:tab/>
      </w:r>
      <w:r w:rsidRPr="00176C90">
        <w:rPr>
          <w:b/>
          <w:sz w:val="20"/>
          <w:szCs w:val="20"/>
        </w:rPr>
        <w:tab/>
      </w:r>
      <w:r w:rsidRPr="00176C90">
        <w:rPr>
          <w:b/>
          <w:sz w:val="20"/>
          <w:szCs w:val="20"/>
        </w:rPr>
        <w:tab/>
      </w:r>
      <w:r w:rsidRPr="00176C90">
        <w:rPr>
          <w:b/>
          <w:sz w:val="20"/>
          <w:szCs w:val="20"/>
        </w:rPr>
        <w:tab/>
      </w:r>
      <w:r w:rsidRPr="00176C90">
        <w:rPr>
          <w:b/>
          <w:sz w:val="20"/>
          <w:szCs w:val="20"/>
        </w:rPr>
        <w:tab/>
      </w:r>
      <w:r w:rsidR="00D22312" w:rsidRPr="00176C90">
        <w:rPr>
          <w:b/>
          <w:sz w:val="20"/>
          <w:szCs w:val="20"/>
        </w:rPr>
        <w:t xml:space="preserve">    </w:t>
      </w:r>
      <w:r w:rsidRPr="00176C90">
        <w:rPr>
          <w:b/>
          <w:sz w:val="20"/>
          <w:szCs w:val="20"/>
        </w:rPr>
        <w:t>Bijlage</w:t>
      </w:r>
    </w:p>
    <w:p w14:paraId="1A85DC41" w14:textId="045ADBE9" w:rsidR="00B31C17" w:rsidRPr="00176C90" w:rsidRDefault="00690687" w:rsidP="00AE69BB">
      <w:pPr>
        <w:pStyle w:val="Lijstalinea"/>
        <w:numPr>
          <w:ilvl w:val="0"/>
          <w:numId w:val="2"/>
        </w:numPr>
        <w:tabs>
          <w:tab w:val="left" w:pos="-1440"/>
          <w:tab w:val="left" w:pos="-720"/>
        </w:tabs>
        <w:spacing w:line="276" w:lineRule="auto"/>
        <w:rPr>
          <w:rFonts w:ascii="Trebuchet MS" w:hAnsi="Trebuchet MS"/>
          <w:b/>
          <w:sz w:val="20"/>
          <w:szCs w:val="20"/>
        </w:rPr>
      </w:pPr>
      <w:r w:rsidRPr="00176C90">
        <w:rPr>
          <w:rFonts w:ascii="Trebuchet MS" w:hAnsi="Trebuchet MS"/>
          <w:b/>
          <w:sz w:val="20"/>
          <w:szCs w:val="20"/>
        </w:rPr>
        <w:t>Opening en mededelingen</w:t>
      </w:r>
      <w:r w:rsidRPr="00176C90">
        <w:rPr>
          <w:rFonts w:ascii="Trebuchet MS" w:hAnsi="Trebuchet MS"/>
          <w:b/>
          <w:sz w:val="20"/>
          <w:szCs w:val="20"/>
        </w:rPr>
        <w:tab/>
      </w:r>
      <w:r w:rsidRPr="00176C90">
        <w:rPr>
          <w:rFonts w:ascii="Trebuchet MS" w:hAnsi="Trebuchet MS"/>
          <w:b/>
          <w:sz w:val="20"/>
          <w:szCs w:val="20"/>
        </w:rPr>
        <w:tab/>
      </w:r>
      <w:r w:rsidRPr="00176C90">
        <w:rPr>
          <w:rFonts w:ascii="Trebuchet MS" w:hAnsi="Trebuchet MS"/>
          <w:b/>
          <w:sz w:val="20"/>
          <w:szCs w:val="20"/>
        </w:rPr>
        <w:tab/>
      </w:r>
      <w:r w:rsidRPr="00176C90">
        <w:rPr>
          <w:rFonts w:ascii="Trebuchet MS" w:hAnsi="Trebuchet MS"/>
          <w:b/>
          <w:sz w:val="20"/>
          <w:szCs w:val="20"/>
        </w:rPr>
        <w:tab/>
      </w:r>
      <w:r w:rsidR="0013271B" w:rsidRPr="00176C90">
        <w:rPr>
          <w:rFonts w:ascii="Trebuchet MS" w:hAnsi="Trebuchet MS"/>
          <w:b/>
          <w:sz w:val="20"/>
          <w:szCs w:val="20"/>
        </w:rPr>
        <w:t xml:space="preserve"> </w:t>
      </w:r>
      <w:r w:rsidR="0013271B" w:rsidRPr="00176C90">
        <w:rPr>
          <w:rFonts w:ascii="Trebuchet MS" w:hAnsi="Trebuchet MS"/>
          <w:b/>
          <w:sz w:val="20"/>
          <w:szCs w:val="20"/>
        </w:rPr>
        <w:tab/>
      </w:r>
      <w:r w:rsidR="0013271B" w:rsidRPr="00176C90">
        <w:rPr>
          <w:rFonts w:ascii="Trebuchet MS" w:hAnsi="Trebuchet MS"/>
          <w:b/>
          <w:sz w:val="20"/>
          <w:szCs w:val="20"/>
        </w:rPr>
        <w:tab/>
      </w:r>
      <w:r w:rsidR="0013271B" w:rsidRPr="00176C90">
        <w:rPr>
          <w:rFonts w:ascii="Trebuchet MS" w:hAnsi="Trebuchet MS"/>
          <w:b/>
          <w:sz w:val="20"/>
          <w:szCs w:val="20"/>
        </w:rPr>
        <w:tab/>
      </w:r>
      <w:r w:rsidR="0013271B" w:rsidRPr="00176C90">
        <w:rPr>
          <w:rFonts w:ascii="Trebuchet MS" w:hAnsi="Trebuchet MS"/>
          <w:b/>
          <w:sz w:val="20"/>
          <w:szCs w:val="20"/>
        </w:rPr>
        <w:tab/>
      </w:r>
      <w:r w:rsidR="00681656" w:rsidRPr="00176C90">
        <w:rPr>
          <w:rFonts w:ascii="Trebuchet MS" w:hAnsi="Trebuchet MS"/>
          <w:b/>
          <w:sz w:val="20"/>
          <w:szCs w:val="20"/>
        </w:rPr>
        <w:tab/>
      </w:r>
    </w:p>
    <w:p w14:paraId="1337F95F" w14:textId="094A921C" w:rsidR="00B31C17" w:rsidRPr="00176C90" w:rsidRDefault="00535542" w:rsidP="00AE69BB">
      <w:pPr>
        <w:tabs>
          <w:tab w:val="left" w:pos="-1440"/>
          <w:tab w:val="left" w:pos="-720"/>
        </w:tabs>
        <w:spacing w:line="276" w:lineRule="auto"/>
        <w:ind w:left="360"/>
        <w:rPr>
          <w:bCs/>
          <w:sz w:val="20"/>
          <w:szCs w:val="20"/>
        </w:rPr>
      </w:pPr>
      <w:r>
        <w:rPr>
          <w:bCs/>
          <w:sz w:val="20"/>
          <w:szCs w:val="20"/>
        </w:rPr>
        <w:t>13</w:t>
      </w:r>
      <w:r w:rsidR="00462586" w:rsidRPr="006E228C">
        <w:rPr>
          <w:bCs/>
          <w:sz w:val="20"/>
          <w:szCs w:val="20"/>
        </w:rPr>
        <w:t>.</w:t>
      </w:r>
      <w:r w:rsidR="007E0B79" w:rsidRPr="006E228C">
        <w:rPr>
          <w:bCs/>
          <w:sz w:val="20"/>
          <w:szCs w:val="20"/>
        </w:rPr>
        <w:t>0</w:t>
      </w:r>
      <w:r w:rsidR="00462586" w:rsidRPr="006E228C">
        <w:rPr>
          <w:bCs/>
          <w:sz w:val="20"/>
          <w:szCs w:val="20"/>
        </w:rPr>
        <w:t xml:space="preserve">0 – </w:t>
      </w:r>
      <w:r>
        <w:rPr>
          <w:bCs/>
          <w:sz w:val="20"/>
          <w:szCs w:val="20"/>
        </w:rPr>
        <w:t>13</w:t>
      </w:r>
      <w:r w:rsidR="00462586" w:rsidRPr="006E228C">
        <w:rPr>
          <w:bCs/>
          <w:sz w:val="20"/>
          <w:szCs w:val="20"/>
        </w:rPr>
        <w:t>.</w:t>
      </w:r>
      <w:r w:rsidR="006E228C" w:rsidRPr="006E228C">
        <w:rPr>
          <w:bCs/>
          <w:sz w:val="20"/>
          <w:szCs w:val="20"/>
        </w:rPr>
        <w:t>1</w:t>
      </w:r>
      <w:r w:rsidR="00F83D2D">
        <w:rPr>
          <w:bCs/>
          <w:sz w:val="20"/>
          <w:szCs w:val="20"/>
        </w:rPr>
        <w:t>5</w:t>
      </w:r>
      <w:r w:rsidR="000E64B3" w:rsidRPr="006E228C">
        <w:rPr>
          <w:bCs/>
          <w:sz w:val="20"/>
          <w:szCs w:val="20"/>
        </w:rPr>
        <w:t xml:space="preserve"> uur</w:t>
      </w:r>
    </w:p>
    <w:p w14:paraId="68E6AF8C" w14:textId="68D80F2C" w:rsidR="000E64B3" w:rsidRDefault="00D90489" w:rsidP="00AE69BB">
      <w:pPr>
        <w:tabs>
          <w:tab w:val="left" w:pos="-1440"/>
          <w:tab w:val="left" w:pos="-720"/>
        </w:tabs>
        <w:spacing w:line="276" w:lineRule="auto"/>
        <w:ind w:left="360"/>
        <w:rPr>
          <w:bCs/>
          <w:sz w:val="20"/>
          <w:szCs w:val="20"/>
        </w:rPr>
      </w:pPr>
      <w:r w:rsidRPr="00176C90">
        <w:rPr>
          <w:bCs/>
          <w:sz w:val="20"/>
          <w:szCs w:val="20"/>
        </w:rPr>
        <w:t xml:space="preserve">Ter kennisname </w:t>
      </w:r>
    </w:p>
    <w:p w14:paraId="4EE7DCC3" w14:textId="77777777" w:rsidR="002D185E" w:rsidRDefault="002D185E" w:rsidP="00AE69BB">
      <w:pPr>
        <w:tabs>
          <w:tab w:val="left" w:pos="-1440"/>
          <w:tab w:val="left" w:pos="-720"/>
        </w:tabs>
        <w:spacing w:line="276" w:lineRule="auto"/>
        <w:ind w:left="360"/>
        <w:rPr>
          <w:bCs/>
          <w:sz w:val="20"/>
          <w:szCs w:val="20"/>
        </w:rPr>
      </w:pPr>
    </w:p>
    <w:p w14:paraId="593455FD" w14:textId="735838BE" w:rsidR="0004378B" w:rsidRDefault="0004378B" w:rsidP="00AE69BB">
      <w:pPr>
        <w:tabs>
          <w:tab w:val="left" w:pos="-1440"/>
          <w:tab w:val="left" w:pos="-720"/>
        </w:tabs>
        <w:spacing w:line="276" w:lineRule="auto"/>
        <w:ind w:left="360"/>
        <w:rPr>
          <w:bCs/>
          <w:sz w:val="20"/>
          <w:szCs w:val="20"/>
        </w:rPr>
      </w:pPr>
      <w:r>
        <w:rPr>
          <w:bCs/>
          <w:sz w:val="20"/>
          <w:szCs w:val="20"/>
        </w:rPr>
        <w:t>Mededelingen</w:t>
      </w:r>
    </w:p>
    <w:p w14:paraId="1BCF1CA1" w14:textId="23B2B777" w:rsidR="00D67CF1" w:rsidRDefault="00D67CF1" w:rsidP="00AE69BB">
      <w:pPr>
        <w:pStyle w:val="Lijstalinea"/>
        <w:numPr>
          <w:ilvl w:val="0"/>
          <w:numId w:val="16"/>
        </w:numPr>
        <w:tabs>
          <w:tab w:val="left" w:pos="-1440"/>
          <w:tab w:val="left" w:pos="-720"/>
        </w:tabs>
        <w:spacing w:line="276" w:lineRule="auto"/>
        <w:rPr>
          <w:rFonts w:ascii="Trebuchet MS" w:eastAsiaTheme="minorHAnsi" w:hAnsi="Trebuchet MS" w:cstheme="minorBidi"/>
          <w:bCs/>
          <w:color w:val="000000" w:themeColor="text1"/>
          <w:sz w:val="20"/>
          <w:szCs w:val="20"/>
          <w:lang w:eastAsia="en-US"/>
        </w:rPr>
      </w:pPr>
      <w:r>
        <w:rPr>
          <w:rFonts w:ascii="Trebuchet MS" w:eastAsiaTheme="minorHAnsi" w:hAnsi="Trebuchet MS" w:cstheme="minorBidi"/>
          <w:bCs/>
          <w:color w:val="000000" w:themeColor="text1"/>
          <w:sz w:val="20"/>
          <w:szCs w:val="20"/>
          <w:lang w:eastAsia="en-US"/>
        </w:rPr>
        <w:t>Burgemeester Jaco Geurts (Bunschoten) wordt voorzitter BOV</w:t>
      </w:r>
      <w:r w:rsidR="00F85CDE">
        <w:rPr>
          <w:rFonts w:ascii="Trebuchet MS" w:eastAsiaTheme="minorHAnsi" w:hAnsi="Trebuchet MS" w:cstheme="minorBidi"/>
          <w:bCs/>
          <w:color w:val="000000" w:themeColor="text1"/>
          <w:sz w:val="20"/>
          <w:szCs w:val="20"/>
          <w:lang w:eastAsia="en-US"/>
        </w:rPr>
        <w:t>V</w:t>
      </w:r>
    </w:p>
    <w:p w14:paraId="5F123975" w14:textId="64A0ABD4" w:rsidR="00966718" w:rsidRDefault="002C7623" w:rsidP="00AE69BB">
      <w:pPr>
        <w:pStyle w:val="Lijstalinea"/>
        <w:numPr>
          <w:ilvl w:val="0"/>
          <w:numId w:val="16"/>
        </w:numPr>
        <w:tabs>
          <w:tab w:val="left" w:pos="-1440"/>
          <w:tab w:val="left" w:pos="-720"/>
        </w:tabs>
        <w:spacing w:line="276" w:lineRule="auto"/>
        <w:rPr>
          <w:rFonts w:ascii="Trebuchet MS" w:eastAsiaTheme="minorHAnsi" w:hAnsi="Trebuchet MS" w:cstheme="minorBidi"/>
          <w:bCs/>
          <w:color w:val="000000" w:themeColor="text1"/>
          <w:sz w:val="20"/>
          <w:szCs w:val="20"/>
          <w:lang w:eastAsia="en-US"/>
        </w:rPr>
      </w:pPr>
      <w:r>
        <w:rPr>
          <w:rFonts w:ascii="Trebuchet MS" w:eastAsiaTheme="minorHAnsi" w:hAnsi="Trebuchet MS" w:cstheme="minorBidi"/>
          <w:bCs/>
          <w:color w:val="000000" w:themeColor="text1"/>
          <w:sz w:val="20"/>
          <w:szCs w:val="20"/>
          <w:lang w:eastAsia="en-US"/>
        </w:rPr>
        <w:t xml:space="preserve">Ambtelijke overleggen (waaronder AOVV) </w:t>
      </w:r>
      <w:r w:rsidR="00BD57AB">
        <w:rPr>
          <w:rFonts w:ascii="Trebuchet MS" w:eastAsiaTheme="minorHAnsi" w:hAnsi="Trebuchet MS" w:cstheme="minorBidi"/>
          <w:bCs/>
          <w:color w:val="000000" w:themeColor="text1"/>
          <w:sz w:val="20"/>
          <w:szCs w:val="20"/>
          <w:lang w:eastAsia="en-US"/>
        </w:rPr>
        <w:t>vanaf februari roulerend door de regio</w:t>
      </w:r>
    </w:p>
    <w:p w14:paraId="4AC9A887" w14:textId="77777777" w:rsidR="0004378B" w:rsidRDefault="0004378B" w:rsidP="00AE69BB">
      <w:pPr>
        <w:pStyle w:val="Lijstalinea"/>
        <w:numPr>
          <w:ilvl w:val="0"/>
          <w:numId w:val="16"/>
        </w:numPr>
        <w:tabs>
          <w:tab w:val="left" w:pos="-1440"/>
          <w:tab w:val="left" w:pos="-720"/>
        </w:tabs>
        <w:spacing w:line="276" w:lineRule="auto"/>
        <w:rPr>
          <w:rFonts w:ascii="Trebuchet MS" w:eastAsiaTheme="minorHAnsi" w:hAnsi="Trebuchet MS" w:cstheme="minorBidi"/>
          <w:bCs/>
          <w:color w:val="000000" w:themeColor="text1"/>
          <w:sz w:val="20"/>
          <w:szCs w:val="20"/>
          <w:lang w:eastAsia="en-US"/>
        </w:rPr>
      </w:pPr>
      <w:r>
        <w:rPr>
          <w:rFonts w:ascii="Trebuchet MS" w:eastAsiaTheme="minorHAnsi" w:hAnsi="Trebuchet MS" w:cstheme="minorBidi"/>
          <w:bCs/>
          <w:color w:val="000000" w:themeColor="text1"/>
          <w:sz w:val="20"/>
          <w:szCs w:val="20"/>
          <w:lang w:eastAsia="en-US"/>
        </w:rPr>
        <w:t>Aanbesteding Verkeersmodel Regio Amersfoort</w:t>
      </w:r>
    </w:p>
    <w:p w14:paraId="39931DF6" w14:textId="36DE2305" w:rsidR="0004378B" w:rsidRDefault="0004378B" w:rsidP="00AE69BB">
      <w:pPr>
        <w:pStyle w:val="Lijstalinea"/>
        <w:numPr>
          <w:ilvl w:val="0"/>
          <w:numId w:val="16"/>
        </w:numPr>
        <w:tabs>
          <w:tab w:val="left" w:pos="-1440"/>
          <w:tab w:val="left" w:pos="-720"/>
        </w:tabs>
        <w:spacing w:line="276" w:lineRule="auto"/>
        <w:rPr>
          <w:rFonts w:ascii="Trebuchet MS" w:eastAsiaTheme="minorHAnsi" w:hAnsi="Trebuchet MS" w:cstheme="minorBidi"/>
          <w:bCs/>
          <w:color w:val="000000" w:themeColor="text1"/>
          <w:sz w:val="20"/>
          <w:szCs w:val="20"/>
          <w:lang w:eastAsia="en-US"/>
        </w:rPr>
      </w:pPr>
      <w:r>
        <w:rPr>
          <w:rFonts w:ascii="Trebuchet MS" w:eastAsiaTheme="minorHAnsi" w:hAnsi="Trebuchet MS" w:cstheme="minorBidi"/>
          <w:bCs/>
          <w:color w:val="000000" w:themeColor="text1"/>
          <w:sz w:val="20"/>
          <w:szCs w:val="20"/>
          <w:lang w:eastAsia="en-US"/>
        </w:rPr>
        <w:t>Aanbesteding Regionaal deeltweewielersysteem</w:t>
      </w:r>
      <w:r>
        <w:rPr>
          <w:rFonts w:ascii="Trebuchet MS" w:eastAsiaTheme="minorHAnsi" w:hAnsi="Trebuchet MS" w:cstheme="minorBidi"/>
          <w:bCs/>
          <w:color w:val="000000" w:themeColor="text1"/>
          <w:sz w:val="20"/>
          <w:szCs w:val="20"/>
          <w:lang w:eastAsia="en-US"/>
        </w:rPr>
        <w:br/>
      </w:r>
    </w:p>
    <w:p w14:paraId="2332C40B" w14:textId="3B9D70AD" w:rsidR="0004378B" w:rsidRPr="0004378B" w:rsidRDefault="0004378B" w:rsidP="00AE69BB">
      <w:pPr>
        <w:tabs>
          <w:tab w:val="left" w:pos="-1440"/>
          <w:tab w:val="left" w:pos="-720"/>
        </w:tabs>
        <w:spacing w:line="276" w:lineRule="auto"/>
        <w:ind w:left="360"/>
        <w:rPr>
          <w:bCs/>
          <w:sz w:val="20"/>
          <w:szCs w:val="20"/>
        </w:rPr>
      </w:pPr>
      <w:r>
        <w:rPr>
          <w:bCs/>
          <w:sz w:val="20"/>
          <w:szCs w:val="20"/>
        </w:rPr>
        <w:t>Stukken ter kennisname</w:t>
      </w:r>
    </w:p>
    <w:p w14:paraId="2E92B5CD" w14:textId="55E28EDA" w:rsidR="00A430B0" w:rsidRPr="006437FD" w:rsidRDefault="00A430B0" w:rsidP="00AE69BB">
      <w:pPr>
        <w:pStyle w:val="Lijstalinea"/>
        <w:numPr>
          <w:ilvl w:val="0"/>
          <w:numId w:val="16"/>
        </w:numPr>
        <w:tabs>
          <w:tab w:val="left" w:pos="-1440"/>
          <w:tab w:val="left" w:pos="-720"/>
        </w:tabs>
        <w:spacing w:line="276" w:lineRule="auto"/>
        <w:rPr>
          <w:rFonts w:ascii="Trebuchet MS" w:eastAsiaTheme="minorHAnsi" w:hAnsi="Trebuchet MS" w:cstheme="minorBidi"/>
          <w:bCs/>
          <w:color w:val="000000" w:themeColor="text1"/>
          <w:sz w:val="20"/>
          <w:szCs w:val="20"/>
          <w:lang w:eastAsia="en-US"/>
        </w:rPr>
      </w:pPr>
      <w:r w:rsidRPr="006437FD">
        <w:rPr>
          <w:rFonts w:ascii="Trebuchet MS" w:eastAsiaTheme="minorHAnsi" w:hAnsi="Trebuchet MS" w:cstheme="minorBidi"/>
          <w:bCs/>
          <w:color w:val="000000" w:themeColor="text1"/>
          <w:sz w:val="20"/>
          <w:szCs w:val="20"/>
          <w:lang w:eastAsia="en-US"/>
        </w:rPr>
        <w:t>Termijnagenda Verkeer en Vervoer Regio Amersfoort 2026</w:t>
      </w:r>
      <w:r w:rsidRPr="006437FD">
        <w:rPr>
          <w:rFonts w:ascii="Trebuchet MS" w:eastAsiaTheme="minorHAnsi" w:hAnsi="Trebuchet MS" w:cstheme="minorBidi"/>
          <w:bCs/>
          <w:color w:val="000000" w:themeColor="text1"/>
          <w:sz w:val="20"/>
          <w:szCs w:val="20"/>
          <w:lang w:eastAsia="en-US"/>
        </w:rPr>
        <w:tab/>
      </w:r>
      <w:r w:rsidRPr="006437FD">
        <w:rPr>
          <w:rFonts w:ascii="Trebuchet MS" w:eastAsiaTheme="minorHAnsi" w:hAnsi="Trebuchet MS" w:cstheme="minorBidi"/>
          <w:bCs/>
          <w:color w:val="000000" w:themeColor="text1"/>
          <w:sz w:val="20"/>
          <w:szCs w:val="20"/>
          <w:lang w:eastAsia="en-US"/>
        </w:rPr>
        <w:tab/>
      </w:r>
      <w:r w:rsidRPr="006437FD">
        <w:rPr>
          <w:rFonts w:ascii="Trebuchet MS" w:eastAsiaTheme="minorHAnsi" w:hAnsi="Trebuchet MS" w:cstheme="minorBidi"/>
          <w:bCs/>
          <w:color w:val="000000" w:themeColor="text1"/>
          <w:sz w:val="20"/>
          <w:szCs w:val="20"/>
          <w:lang w:eastAsia="en-US"/>
        </w:rPr>
        <w:tab/>
      </w:r>
      <w:r w:rsidRPr="006437FD">
        <w:rPr>
          <w:rFonts w:ascii="Trebuchet MS" w:eastAsiaTheme="minorHAnsi" w:hAnsi="Trebuchet MS" w:cstheme="minorBidi"/>
          <w:bCs/>
          <w:color w:val="000000" w:themeColor="text1"/>
          <w:sz w:val="20"/>
          <w:szCs w:val="20"/>
          <w:lang w:eastAsia="en-US"/>
        </w:rPr>
        <w:tab/>
        <w:t>1.1</w:t>
      </w:r>
    </w:p>
    <w:p w14:paraId="533968A5" w14:textId="5F74A0CB" w:rsidR="0098678C" w:rsidRPr="000F257F" w:rsidRDefault="001020E8" w:rsidP="00AE69BB">
      <w:pPr>
        <w:pStyle w:val="Lijstalinea"/>
        <w:numPr>
          <w:ilvl w:val="0"/>
          <w:numId w:val="16"/>
        </w:numPr>
        <w:tabs>
          <w:tab w:val="left" w:pos="-1440"/>
          <w:tab w:val="left" w:pos="-720"/>
        </w:tabs>
        <w:spacing w:line="276" w:lineRule="auto"/>
        <w:rPr>
          <w:rFonts w:ascii="Trebuchet MS" w:eastAsiaTheme="minorHAnsi" w:hAnsi="Trebuchet MS" w:cstheme="minorBidi"/>
          <w:bCs/>
          <w:color w:val="000000" w:themeColor="text1"/>
          <w:sz w:val="20"/>
          <w:szCs w:val="20"/>
          <w:lang w:eastAsia="en-US"/>
        </w:rPr>
      </w:pPr>
      <w:r>
        <w:rPr>
          <w:rFonts w:ascii="Trebuchet MS" w:eastAsiaTheme="minorHAnsi" w:hAnsi="Trebuchet MS" w:cstheme="minorBidi"/>
          <w:bCs/>
          <w:color w:val="000000" w:themeColor="text1"/>
          <w:sz w:val="20"/>
          <w:szCs w:val="20"/>
          <w:lang w:eastAsia="en-US"/>
        </w:rPr>
        <w:t>Ingediende</w:t>
      </w:r>
      <w:r w:rsidR="00207CB8">
        <w:rPr>
          <w:rFonts w:ascii="Trebuchet MS" w:eastAsiaTheme="minorHAnsi" w:hAnsi="Trebuchet MS" w:cstheme="minorBidi"/>
          <w:bCs/>
          <w:color w:val="000000" w:themeColor="text1"/>
          <w:sz w:val="20"/>
          <w:szCs w:val="20"/>
          <w:lang w:eastAsia="en-US"/>
        </w:rPr>
        <w:t xml:space="preserve"> </w:t>
      </w:r>
      <w:r w:rsidR="0098678C" w:rsidRPr="000F257F">
        <w:rPr>
          <w:rFonts w:ascii="Trebuchet MS" w:eastAsiaTheme="minorHAnsi" w:hAnsi="Trebuchet MS" w:cstheme="minorBidi"/>
          <w:bCs/>
          <w:color w:val="000000" w:themeColor="text1"/>
          <w:sz w:val="20"/>
          <w:szCs w:val="20"/>
          <w:lang w:eastAsia="en-US"/>
        </w:rPr>
        <w:t>reactie richtlijn haltes</w:t>
      </w:r>
      <w:r w:rsidR="00207CB8">
        <w:rPr>
          <w:rFonts w:ascii="Trebuchet MS" w:eastAsiaTheme="minorHAnsi" w:hAnsi="Trebuchet MS" w:cstheme="minorBidi"/>
          <w:bCs/>
          <w:color w:val="000000" w:themeColor="text1"/>
          <w:sz w:val="20"/>
          <w:szCs w:val="20"/>
          <w:lang w:eastAsia="en-US"/>
        </w:rPr>
        <w:t>,</w:t>
      </w:r>
      <w:r w:rsidR="0098678C" w:rsidRPr="000F257F">
        <w:rPr>
          <w:rFonts w:ascii="Trebuchet MS" w:eastAsiaTheme="minorHAnsi" w:hAnsi="Trebuchet MS" w:cstheme="minorBidi"/>
          <w:bCs/>
          <w:color w:val="000000" w:themeColor="text1"/>
          <w:sz w:val="20"/>
          <w:szCs w:val="20"/>
          <w:lang w:eastAsia="en-US"/>
        </w:rPr>
        <w:t xml:space="preserve"> hubs en aanpak BRT</w:t>
      </w:r>
      <w:r>
        <w:rPr>
          <w:rFonts w:ascii="Trebuchet MS" w:eastAsiaTheme="minorHAnsi" w:hAnsi="Trebuchet MS" w:cstheme="minorBidi"/>
          <w:bCs/>
          <w:color w:val="000000" w:themeColor="text1"/>
          <w:sz w:val="20"/>
          <w:szCs w:val="20"/>
          <w:lang w:eastAsia="en-US"/>
        </w:rPr>
        <w:t xml:space="preserve"> Provincie Utrecht</w:t>
      </w:r>
      <w:r w:rsidR="000F257F">
        <w:rPr>
          <w:rFonts w:ascii="Trebuchet MS" w:eastAsiaTheme="minorHAnsi" w:hAnsi="Trebuchet MS" w:cstheme="minorBidi"/>
          <w:bCs/>
          <w:color w:val="000000" w:themeColor="text1"/>
          <w:sz w:val="20"/>
          <w:szCs w:val="20"/>
          <w:lang w:eastAsia="en-US"/>
        </w:rPr>
        <w:tab/>
      </w:r>
      <w:r w:rsidR="0098678C" w:rsidRPr="000F257F">
        <w:rPr>
          <w:rFonts w:ascii="Trebuchet MS" w:eastAsiaTheme="minorHAnsi" w:hAnsi="Trebuchet MS" w:cstheme="minorBidi"/>
          <w:bCs/>
          <w:color w:val="000000" w:themeColor="text1"/>
          <w:sz w:val="20"/>
          <w:szCs w:val="20"/>
          <w:lang w:eastAsia="en-US"/>
        </w:rPr>
        <w:tab/>
      </w:r>
      <w:r w:rsidR="0098678C" w:rsidRPr="00D503C8">
        <w:rPr>
          <w:rFonts w:ascii="Trebuchet MS" w:eastAsiaTheme="minorHAnsi" w:hAnsi="Trebuchet MS" w:cstheme="minorBidi"/>
          <w:bCs/>
          <w:color w:val="000000" w:themeColor="text1"/>
          <w:sz w:val="20"/>
          <w:szCs w:val="20"/>
          <w:lang w:eastAsia="en-US"/>
        </w:rPr>
        <w:t>1.</w:t>
      </w:r>
      <w:r w:rsidR="00A430B0">
        <w:rPr>
          <w:rFonts w:ascii="Trebuchet MS" w:eastAsiaTheme="minorHAnsi" w:hAnsi="Trebuchet MS" w:cstheme="minorBidi"/>
          <w:bCs/>
          <w:color w:val="000000" w:themeColor="text1"/>
          <w:sz w:val="20"/>
          <w:szCs w:val="20"/>
          <w:lang w:eastAsia="en-US"/>
        </w:rPr>
        <w:t>2</w:t>
      </w:r>
    </w:p>
    <w:p w14:paraId="31667CCB" w14:textId="56B90FE6" w:rsidR="00C329E8" w:rsidRPr="00D67CF1" w:rsidRDefault="00E00085" w:rsidP="00AE69BB">
      <w:pPr>
        <w:pStyle w:val="Lijstalinea"/>
        <w:numPr>
          <w:ilvl w:val="0"/>
          <w:numId w:val="16"/>
        </w:numPr>
        <w:tabs>
          <w:tab w:val="left" w:pos="-1440"/>
          <w:tab w:val="left" w:pos="-720"/>
        </w:tabs>
        <w:spacing w:line="276" w:lineRule="auto"/>
        <w:rPr>
          <w:rFonts w:ascii="Trebuchet MS" w:eastAsiaTheme="minorHAnsi" w:hAnsi="Trebuchet MS" w:cstheme="minorBidi"/>
          <w:bCs/>
          <w:color w:val="000000" w:themeColor="text1"/>
          <w:sz w:val="20"/>
          <w:szCs w:val="20"/>
          <w:lang w:eastAsia="en-US"/>
        </w:rPr>
      </w:pPr>
      <w:r w:rsidRPr="000F257F">
        <w:rPr>
          <w:rFonts w:ascii="Trebuchet MS" w:eastAsiaTheme="minorHAnsi" w:hAnsi="Trebuchet MS" w:cstheme="minorBidi"/>
          <w:bCs/>
          <w:color w:val="000000" w:themeColor="text1"/>
          <w:sz w:val="20"/>
          <w:szCs w:val="20"/>
          <w:lang w:eastAsia="en-US"/>
        </w:rPr>
        <w:t>Uitnodiging Kennissessie: Mobiliteitsprogramma’s van Eisen – samen slim vooruit</w:t>
      </w:r>
      <w:r w:rsidRPr="000F257F">
        <w:rPr>
          <w:rFonts w:ascii="Trebuchet MS" w:eastAsiaTheme="minorHAnsi" w:hAnsi="Trebuchet MS" w:cstheme="minorBidi"/>
          <w:bCs/>
          <w:color w:val="000000" w:themeColor="text1"/>
          <w:sz w:val="20"/>
          <w:szCs w:val="20"/>
          <w:lang w:eastAsia="en-US"/>
        </w:rPr>
        <w:tab/>
      </w:r>
      <w:r w:rsidRPr="00D503C8">
        <w:rPr>
          <w:rFonts w:ascii="Trebuchet MS" w:eastAsiaTheme="minorHAnsi" w:hAnsi="Trebuchet MS" w:cstheme="minorBidi"/>
          <w:bCs/>
          <w:color w:val="000000" w:themeColor="text1"/>
          <w:sz w:val="20"/>
          <w:szCs w:val="20"/>
          <w:lang w:eastAsia="en-US"/>
        </w:rPr>
        <w:t>1.</w:t>
      </w:r>
      <w:r w:rsidR="00A430B0">
        <w:rPr>
          <w:rFonts w:ascii="Trebuchet MS" w:eastAsiaTheme="minorHAnsi" w:hAnsi="Trebuchet MS" w:cstheme="minorBidi"/>
          <w:bCs/>
          <w:color w:val="000000" w:themeColor="text1"/>
          <w:sz w:val="20"/>
          <w:szCs w:val="20"/>
          <w:lang w:eastAsia="en-US"/>
        </w:rPr>
        <w:t>3</w:t>
      </w:r>
    </w:p>
    <w:p w14:paraId="40DF1742" w14:textId="6BF10E7F" w:rsidR="00825726" w:rsidRDefault="00825726" w:rsidP="00AE69BB">
      <w:pPr>
        <w:pStyle w:val="Lijstalinea"/>
        <w:numPr>
          <w:ilvl w:val="0"/>
          <w:numId w:val="16"/>
        </w:numPr>
        <w:tabs>
          <w:tab w:val="left" w:pos="-1440"/>
          <w:tab w:val="left" w:pos="-720"/>
        </w:tabs>
        <w:spacing w:line="276" w:lineRule="auto"/>
        <w:rPr>
          <w:rFonts w:ascii="Trebuchet MS" w:eastAsiaTheme="minorHAnsi" w:hAnsi="Trebuchet MS" w:cstheme="minorBidi"/>
          <w:bCs/>
          <w:color w:val="000000" w:themeColor="text1"/>
          <w:sz w:val="20"/>
          <w:szCs w:val="20"/>
          <w:lang w:eastAsia="en-US"/>
        </w:rPr>
      </w:pPr>
      <w:r w:rsidRPr="00825726">
        <w:rPr>
          <w:rFonts w:ascii="Trebuchet MS" w:eastAsiaTheme="minorHAnsi" w:hAnsi="Trebuchet MS" w:cstheme="minorBidi"/>
          <w:bCs/>
          <w:color w:val="000000" w:themeColor="text1"/>
          <w:sz w:val="20"/>
          <w:szCs w:val="20"/>
          <w:lang w:eastAsia="en-US"/>
        </w:rPr>
        <w:t xml:space="preserve">Tijdlijn </w:t>
      </w:r>
      <w:r>
        <w:rPr>
          <w:rFonts w:ascii="Trebuchet MS" w:eastAsiaTheme="minorHAnsi" w:hAnsi="Trebuchet MS" w:cstheme="minorBidi"/>
          <w:bCs/>
          <w:color w:val="000000" w:themeColor="text1"/>
          <w:sz w:val="20"/>
          <w:szCs w:val="20"/>
          <w:lang w:eastAsia="en-US"/>
        </w:rPr>
        <w:t xml:space="preserve">RWS </w:t>
      </w:r>
      <w:r w:rsidRPr="00825726">
        <w:rPr>
          <w:rFonts w:ascii="Trebuchet MS" w:eastAsiaTheme="minorHAnsi" w:hAnsi="Trebuchet MS" w:cstheme="minorBidi"/>
          <w:bCs/>
          <w:color w:val="000000" w:themeColor="text1"/>
          <w:sz w:val="20"/>
          <w:szCs w:val="20"/>
          <w:lang w:eastAsia="en-US"/>
        </w:rPr>
        <w:t>Groot onderhoud wegen M</w:t>
      </w:r>
      <w:r w:rsidR="00D67CF1">
        <w:rPr>
          <w:rFonts w:ascii="Trebuchet MS" w:eastAsiaTheme="minorHAnsi" w:hAnsi="Trebuchet MS" w:cstheme="minorBidi"/>
          <w:bCs/>
          <w:color w:val="000000" w:themeColor="text1"/>
          <w:sz w:val="20"/>
          <w:szCs w:val="20"/>
          <w:lang w:eastAsia="en-US"/>
        </w:rPr>
        <w:t xml:space="preserve">idden </w:t>
      </w:r>
      <w:r w:rsidRPr="00825726">
        <w:rPr>
          <w:rFonts w:ascii="Trebuchet MS" w:eastAsiaTheme="minorHAnsi" w:hAnsi="Trebuchet MS" w:cstheme="minorBidi"/>
          <w:bCs/>
          <w:color w:val="000000" w:themeColor="text1"/>
          <w:sz w:val="20"/>
          <w:szCs w:val="20"/>
          <w:lang w:eastAsia="en-US"/>
        </w:rPr>
        <w:t>N</w:t>
      </w:r>
      <w:r w:rsidR="00D67CF1">
        <w:rPr>
          <w:rFonts w:ascii="Trebuchet MS" w:eastAsiaTheme="minorHAnsi" w:hAnsi="Trebuchet MS" w:cstheme="minorBidi"/>
          <w:bCs/>
          <w:color w:val="000000" w:themeColor="text1"/>
          <w:sz w:val="20"/>
          <w:szCs w:val="20"/>
          <w:lang w:eastAsia="en-US"/>
        </w:rPr>
        <w:t>ederland</w:t>
      </w:r>
      <w:r w:rsidRPr="00825726">
        <w:rPr>
          <w:rFonts w:ascii="Trebuchet MS" w:eastAsiaTheme="minorHAnsi" w:hAnsi="Trebuchet MS" w:cstheme="minorBidi"/>
          <w:bCs/>
          <w:color w:val="000000" w:themeColor="text1"/>
          <w:sz w:val="20"/>
          <w:szCs w:val="20"/>
          <w:lang w:eastAsia="en-US"/>
        </w:rPr>
        <w:t xml:space="preserve"> 2026</w:t>
      </w:r>
      <w:r>
        <w:rPr>
          <w:rFonts w:ascii="Trebuchet MS" w:eastAsiaTheme="minorHAnsi" w:hAnsi="Trebuchet MS" w:cstheme="minorBidi"/>
          <w:bCs/>
          <w:color w:val="000000" w:themeColor="text1"/>
          <w:sz w:val="20"/>
          <w:szCs w:val="20"/>
          <w:lang w:eastAsia="en-US"/>
        </w:rPr>
        <w:tab/>
      </w:r>
      <w:r>
        <w:rPr>
          <w:rFonts w:ascii="Trebuchet MS" w:eastAsiaTheme="minorHAnsi" w:hAnsi="Trebuchet MS" w:cstheme="minorBidi"/>
          <w:bCs/>
          <w:color w:val="000000" w:themeColor="text1"/>
          <w:sz w:val="20"/>
          <w:szCs w:val="20"/>
          <w:lang w:eastAsia="en-US"/>
        </w:rPr>
        <w:tab/>
      </w:r>
      <w:r>
        <w:rPr>
          <w:rFonts w:ascii="Trebuchet MS" w:eastAsiaTheme="minorHAnsi" w:hAnsi="Trebuchet MS" w:cstheme="minorBidi"/>
          <w:bCs/>
          <w:color w:val="000000" w:themeColor="text1"/>
          <w:sz w:val="20"/>
          <w:szCs w:val="20"/>
          <w:lang w:eastAsia="en-US"/>
        </w:rPr>
        <w:tab/>
      </w:r>
      <w:r>
        <w:rPr>
          <w:rFonts w:ascii="Trebuchet MS" w:eastAsiaTheme="minorHAnsi" w:hAnsi="Trebuchet MS" w:cstheme="minorBidi"/>
          <w:bCs/>
          <w:color w:val="000000" w:themeColor="text1"/>
          <w:sz w:val="20"/>
          <w:szCs w:val="20"/>
          <w:lang w:eastAsia="en-US"/>
        </w:rPr>
        <w:tab/>
      </w:r>
      <w:r w:rsidRPr="00D503C8">
        <w:rPr>
          <w:rFonts w:ascii="Trebuchet MS" w:eastAsiaTheme="minorHAnsi" w:hAnsi="Trebuchet MS" w:cstheme="minorBidi"/>
          <w:bCs/>
          <w:color w:val="000000" w:themeColor="text1"/>
          <w:sz w:val="20"/>
          <w:szCs w:val="20"/>
          <w:lang w:eastAsia="en-US"/>
        </w:rPr>
        <w:t>1.</w:t>
      </w:r>
      <w:r w:rsidR="00A430B0">
        <w:rPr>
          <w:rFonts w:ascii="Trebuchet MS" w:eastAsiaTheme="minorHAnsi" w:hAnsi="Trebuchet MS" w:cstheme="minorBidi"/>
          <w:bCs/>
          <w:color w:val="000000" w:themeColor="text1"/>
          <w:sz w:val="20"/>
          <w:szCs w:val="20"/>
          <w:lang w:eastAsia="en-US"/>
        </w:rPr>
        <w:t>4</w:t>
      </w:r>
    </w:p>
    <w:p w14:paraId="161D4DB1" w14:textId="77777777" w:rsidR="009E2BDD" w:rsidRPr="00B35945" w:rsidRDefault="009E2BDD" w:rsidP="00AE69BB">
      <w:pPr>
        <w:tabs>
          <w:tab w:val="left" w:pos="-1440"/>
          <w:tab w:val="left" w:pos="-720"/>
        </w:tabs>
        <w:spacing w:line="276" w:lineRule="auto"/>
        <w:ind w:left="360"/>
        <w:rPr>
          <w:bCs/>
          <w:sz w:val="20"/>
          <w:szCs w:val="20"/>
        </w:rPr>
      </w:pPr>
    </w:p>
    <w:p w14:paraId="4024E5A5" w14:textId="71D28790" w:rsidR="001638FA" w:rsidRPr="00D503C8" w:rsidRDefault="005F5063" w:rsidP="00AE69BB">
      <w:pPr>
        <w:pStyle w:val="Lijstalinea"/>
        <w:numPr>
          <w:ilvl w:val="0"/>
          <w:numId w:val="2"/>
        </w:numPr>
        <w:spacing w:line="276" w:lineRule="auto"/>
        <w:rPr>
          <w:rFonts w:ascii="Trebuchet MS" w:hAnsi="Trebuchet MS"/>
          <w:bCs/>
          <w:sz w:val="20"/>
          <w:szCs w:val="20"/>
        </w:rPr>
      </w:pPr>
      <w:r w:rsidRPr="00B35945">
        <w:rPr>
          <w:rFonts w:ascii="Trebuchet MS" w:hAnsi="Trebuchet MS"/>
          <w:b/>
          <w:sz w:val="20"/>
          <w:szCs w:val="20"/>
        </w:rPr>
        <w:t>Vaststellen verslag AOVV</w:t>
      </w:r>
      <w:r w:rsidR="00735CA3" w:rsidRPr="00B35945">
        <w:rPr>
          <w:rFonts w:ascii="Trebuchet MS" w:hAnsi="Trebuchet MS"/>
          <w:b/>
          <w:sz w:val="20"/>
          <w:szCs w:val="20"/>
        </w:rPr>
        <w:t xml:space="preserve"> </w:t>
      </w:r>
      <w:r w:rsidR="00EE14FE">
        <w:rPr>
          <w:rFonts w:ascii="Trebuchet MS" w:hAnsi="Trebuchet MS"/>
          <w:b/>
          <w:sz w:val="20"/>
          <w:szCs w:val="20"/>
        </w:rPr>
        <w:t>18 november</w:t>
      </w:r>
      <w:r w:rsidR="00056D6A" w:rsidRPr="00B35945">
        <w:rPr>
          <w:rFonts w:ascii="Trebuchet MS" w:hAnsi="Trebuchet MS"/>
          <w:b/>
          <w:sz w:val="20"/>
          <w:szCs w:val="20"/>
        </w:rPr>
        <w:t xml:space="preserve"> </w:t>
      </w:r>
      <w:r w:rsidR="008426C1">
        <w:rPr>
          <w:rFonts w:ascii="Trebuchet MS" w:hAnsi="Trebuchet MS"/>
          <w:b/>
          <w:sz w:val="20"/>
          <w:szCs w:val="20"/>
        </w:rPr>
        <w:tab/>
      </w:r>
      <w:r w:rsidR="008426C1">
        <w:rPr>
          <w:rFonts w:ascii="Trebuchet MS" w:hAnsi="Trebuchet MS"/>
          <w:b/>
          <w:sz w:val="20"/>
          <w:szCs w:val="20"/>
        </w:rPr>
        <w:tab/>
      </w:r>
      <w:r w:rsidR="008426C1">
        <w:rPr>
          <w:rFonts w:ascii="Trebuchet MS" w:hAnsi="Trebuchet MS"/>
          <w:b/>
          <w:sz w:val="20"/>
          <w:szCs w:val="20"/>
        </w:rPr>
        <w:tab/>
      </w:r>
      <w:r w:rsidR="008426C1">
        <w:rPr>
          <w:rFonts w:ascii="Trebuchet MS" w:hAnsi="Trebuchet MS"/>
          <w:b/>
          <w:sz w:val="20"/>
          <w:szCs w:val="20"/>
        </w:rPr>
        <w:tab/>
      </w:r>
      <w:r w:rsidR="008426C1">
        <w:rPr>
          <w:rFonts w:ascii="Trebuchet MS" w:hAnsi="Trebuchet MS"/>
          <w:b/>
          <w:sz w:val="20"/>
          <w:szCs w:val="20"/>
        </w:rPr>
        <w:tab/>
      </w:r>
      <w:r w:rsidR="008426C1">
        <w:rPr>
          <w:rFonts w:ascii="Trebuchet MS" w:hAnsi="Trebuchet MS"/>
          <w:b/>
          <w:sz w:val="20"/>
          <w:szCs w:val="20"/>
        </w:rPr>
        <w:tab/>
      </w:r>
      <w:r w:rsidR="008426C1">
        <w:rPr>
          <w:rFonts w:ascii="Trebuchet MS" w:hAnsi="Trebuchet MS"/>
          <w:b/>
          <w:sz w:val="20"/>
          <w:szCs w:val="20"/>
        </w:rPr>
        <w:tab/>
      </w:r>
      <w:r w:rsidR="00816694" w:rsidRPr="00D503C8">
        <w:rPr>
          <w:rFonts w:ascii="Trebuchet MS" w:hAnsi="Trebuchet MS"/>
          <w:bCs/>
          <w:sz w:val="20"/>
          <w:szCs w:val="20"/>
        </w:rPr>
        <w:t>2.1</w:t>
      </w:r>
    </w:p>
    <w:p w14:paraId="41F38D24" w14:textId="0FFFEE1F" w:rsidR="009B78C7" w:rsidRPr="00B35945" w:rsidRDefault="00EE14FE" w:rsidP="00AE69BB">
      <w:pPr>
        <w:pStyle w:val="Lijstalinea"/>
        <w:tabs>
          <w:tab w:val="left" w:pos="-1440"/>
          <w:tab w:val="left" w:pos="-720"/>
        </w:tabs>
        <w:spacing w:line="276" w:lineRule="auto"/>
        <w:ind w:left="360"/>
        <w:rPr>
          <w:rFonts w:ascii="Trebuchet MS" w:hAnsi="Trebuchet MS"/>
          <w:bCs/>
          <w:sz w:val="20"/>
          <w:szCs w:val="20"/>
        </w:rPr>
      </w:pPr>
      <w:r>
        <w:rPr>
          <w:rFonts w:ascii="Trebuchet MS" w:hAnsi="Trebuchet MS"/>
          <w:bCs/>
          <w:sz w:val="20"/>
          <w:szCs w:val="20"/>
        </w:rPr>
        <w:t>13</w:t>
      </w:r>
      <w:r w:rsidR="00FA0CB0" w:rsidRPr="00B35945">
        <w:rPr>
          <w:rFonts w:ascii="Trebuchet MS" w:hAnsi="Trebuchet MS"/>
          <w:bCs/>
          <w:sz w:val="20"/>
          <w:szCs w:val="20"/>
        </w:rPr>
        <w:t>.</w:t>
      </w:r>
      <w:r w:rsidR="00DC0F15" w:rsidRPr="00B35945">
        <w:rPr>
          <w:rFonts w:ascii="Trebuchet MS" w:hAnsi="Trebuchet MS"/>
          <w:bCs/>
          <w:sz w:val="20"/>
          <w:szCs w:val="20"/>
        </w:rPr>
        <w:t>1</w:t>
      </w:r>
      <w:r w:rsidR="00F83D2D">
        <w:rPr>
          <w:rFonts w:ascii="Trebuchet MS" w:hAnsi="Trebuchet MS"/>
          <w:bCs/>
          <w:sz w:val="20"/>
          <w:szCs w:val="20"/>
        </w:rPr>
        <w:t>5</w:t>
      </w:r>
      <w:r w:rsidR="006E5A40" w:rsidRPr="00B35945">
        <w:rPr>
          <w:rFonts w:ascii="Trebuchet MS" w:hAnsi="Trebuchet MS"/>
          <w:bCs/>
          <w:sz w:val="20"/>
          <w:szCs w:val="20"/>
        </w:rPr>
        <w:t xml:space="preserve"> – </w:t>
      </w:r>
      <w:r>
        <w:rPr>
          <w:rFonts w:ascii="Trebuchet MS" w:hAnsi="Trebuchet MS"/>
          <w:bCs/>
          <w:sz w:val="20"/>
          <w:szCs w:val="20"/>
        </w:rPr>
        <w:t>13</w:t>
      </w:r>
      <w:r w:rsidR="006E5A40" w:rsidRPr="00B35945">
        <w:rPr>
          <w:rFonts w:ascii="Trebuchet MS" w:hAnsi="Trebuchet MS"/>
          <w:bCs/>
          <w:sz w:val="20"/>
          <w:szCs w:val="20"/>
        </w:rPr>
        <w:t>.</w:t>
      </w:r>
      <w:r w:rsidR="00F83D2D">
        <w:rPr>
          <w:rFonts w:ascii="Trebuchet MS" w:hAnsi="Trebuchet MS"/>
          <w:bCs/>
          <w:sz w:val="20"/>
          <w:szCs w:val="20"/>
        </w:rPr>
        <w:t>20</w:t>
      </w:r>
      <w:r w:rsidR="009B78C7" w:rsidRPr="00B35945">
        <w:rPr>
          <w:rFonts w:ascii="Trebuchet MS" w:hAnsi="Trebuchet MS"/>
          <w:bCs/>
          <w:sz w:val="20"/>
          <w:szCs w:val="20"/>
        </w:rPr>
        <w:t xml:space="preserve"> uur</w:t>
      </w:r>
    </w:p>
    <w:p w14:paraId="61F8DC1F" w14:textId="77777777" w:rsidR="00DD6657" w:rsidRPr="00B35945" w:rsidRDefault="009B78C7" w:rsidP="00AE69BB">
      <w:pPr>
        <w:tabs>
          <w:tab w:val="left" w:pos="-1440"/>
          <w:tab w:val="left" w:pos="-720"/>
        </w:tabs>
        <w:spacing w:line="276" w:lineRule="auto"/>
        <w:ind w:left="360"/>
        <w:rPr>
          <w:bCs/>
          <w:sz w:val="20"/>
          <w:szCs w:val="20"/>
        </w:rPr>
      </w:pPr>
      <w:r w:rsidRPr="00B35945">
        <w:rPr>
          <w:bCs/>
          <w:sz w:val="20"/>
          <w:szCs w:val="20"/>
        </w:rPr>
        <w:t xml:space="preserve">Ter </w:t>
      </w:r>
      <w:r w:rsidR="001638FA" w:rsidRPr="00B35945">
        <w:rPr>
          <w:bCs/>
          <w:sz w:val="20"/>
          <w:szCs w:val="20"/>
        </w:rPr>
        <w:t>vaststelling</w:t>
      </w:r>
      <w:r w:rsidRPr="00B35945">
        <w:rPr>
          <w:bCs/>
          <w:sz w:val="20"/>
          <w:szCs w:val="20"/>
        </w:rPr>
        <w:t xml:space="preserve"> </w:t>
      </w:r>
    </w:p>
    <w:p w14:paraId="71B215BE" w14:textId="77777777" w:rsidR="00850603" w:rsidRPr="00B35945" w:rsidRDefault="00850603" w:rsidP="00AE69BB">
      <w:pPr>
        <w:tabs>
          <w:tab w:val="left" w:pos="-1440"/>
          <w:tab w:val="left" w:pos="-720"/>
        </w:tabs>
        <w:spacing w:line="276" w:lineRule="auto"/>
        <w:ind w:left="360"/>
        <w:rPr>
          <w:bCs/>
          <w:sz w:val="20"/>
          <w:szCs w:val="20"/>
        </w:rPr>
      </w:pPr>
    </w:p>
    <w:p w14:paraId="2D8C5A4D" w14:textId="2CD6A618" w:rsidR="00F85CDE" w:rsidRPr="00F85CDE" w:rsidRDefault="00F85CDE" w:rsidP="00AE69BB">
      <w:pPr>
        <w:pStyle w:val="Lijstalinea"/>
        <w:numPr>
          <w:ilvl w:val="0"/>
          <w:numId w:val="2"/>
        </w:numPr>
        <w:tabs>
          <w:tab w:val="left" w:pos="-1440"/>
          <w:tab w:val="left" w:pos="-720"/>
        </w:tabs>
        <w:spacing w:line="276" w:lineRule="auto"/>
        <w:rPr>
          <w:rFonts w:ascii="Trebuchet MS" w:hAnsi="Trebuchet MS"/>
          <w:b/>
          <w:sz w:val="20"/>
          <w:szCs w:val="20"/>
        </w:rPr>
      </w:pPr>
      <w:r w:rsidRPr="00B35945">
        <w:rPr>
          <w:rFonts w:ascii="Trebuchet MS" w:hAnsi="Trebuchet MS"/>
          <w:b/>
          <w:sz w:val="20"/>
          <w:szCs w:val="20"/>
        </w:rPr>
        <w:t xml:space="preserve">Terugkoppeling </w:t>
      </w:r>
      <w:r>
        <w:rPr>
          <w:rFonts w:ascii="Trebuchet MS" w:hAnsi="Trebuchet MS"/>
          <w:b/>
          <w:sz w:val="20"/>
          <w:szCs w:val="20"/>
        </w:rPr>
        <w:t xml:space="preserve">BOVV 11 </w:t>
      </w:r>
      <w:r w:rsidRPr="00D503C8">
        <w:rPr>
          <w:rFonts w:ascii="Trebuchet MS" w:hAnsi="Trebuchet MS"/>
          <w:b/>
          <w:sz w:val="20"/>
          <w:szCs w:val="20"/>
        </w:rPr>
        <w:t>december</w:t>
      </w:r>
      <w:r w:rsidR="008426C1">
        <w:rPr>
          <w:rFonts w:ascii="Trebuchet MS" w:hAnsi="Trebuchet MS"/>
          <w:b/>
          <w:sz w:val="20"/>
          <w:szCs w:val="20"/>
        </w:rPr>
        <w:tab/>
      </w:r>
      <w:r w:rsidR="008426C1">
        <w:rPr>
          <w:rFonts w:ascii="Trebuchet MS" w:hAnsi="Trebuchet MS"/>
          <w:b/>
          <w:sz w:val="20"/>
          <w:szCs w:val="20"/>
        </w:rPr>
        <w:tab/>
      </w:r>
      <w:r w:rsidR="008426C1">
        <w:rPr>
          <w:rFonts w:ascii="Trebuchet MS" w:hAnsi="Trebuchet MS"/>
          <w:b/>
          <w:sz w:val="20"/>
          <w:szCs w:val="20"/>
        </w:rPr>
        <w:tab/>
      </w:r>
      <w:r w:rsidR="008426C1">
        <w:rPr>
          <w:rFonts w:ascii="Trebuchet MS" w:hAnsi="Trebuchet MS"/>
          <w:b/>
          <w:sz w:val="20"/>
          <w:szCs w:val="20"/>
        </w:rPr>
        <w:tab/>
      </w:r>
      <w:r w:rsidR="008426C1">
        <w:rPr>
          <w:rFonts w:ascii="Trebuchet MS" w:hAnsi="Trebuchet MS"/>
          <w:b/>
          <w:sz w:val="20"/>
          <w:szCs w:val="20"/>
        </w:rPr>
        <w:tab/>
      </w:r>
      <w:r w:rsidR="008426C1">
        <w:rPr>
          <w:rFonts w:ascii="Trebuchet MS" w:hAnsi="Trebuchet MS"/>
          <w:b/>
          <w:sz w:val="20"/>
          <w:szCs w:val="20"/>
        </w:rPr>
        <w:tab/>
      </w:r>
      <w:r w:rsidR="008426C1">
        <w:rPr>
          <w:rFonts w:ascii="Trebuchet MS" w:hAnsi="Trebuchet MS"/>
          <w:b/>
          <w:sz w:val="20"/>
          <w:szCs w:val="20"/>
        </w:rPr>
        <w:tab/>
      </w:r>
      <w:r w:rsidR="008426C1" w:rsidRPr="008426C1">
        <w:rPr>
          <w:rFonts w:ascii="Trebuchet MS" w:hAnsi="Trebuchet MS"/>
          <w:bCs/>
          <w:sz w:val="20"/>
          <w:szCs w:val="20"/>
        </w:rPr>
        <w:t>3.1</w:t>
      </w:r>
      <w:r>
        <w:rPr>
          <w:rFonts w:ascii="Trebuchet MS" w:hAnsi="Trebuchet MS"/>
          <w:b/>
          <w:sz w:val="20"/>
          <w:szCs w:val="20"/>
        </w:rPr>
        <w:br/>
      </w:r>
      <w:r>
        <w:rPr>
          <w:rFonts w:ascii="Trebuchet MS" w:eastAsiaTheme="minorHAnsi" w:hAnsi="Trebuchet MS" w:cstheme="minorBidi"/>
          <w:bCs/>
          <w:color w:val="000000" w:themeColor="text1"/>
          <w:sz w:val="20"/>
          <w:szCs w:val="20"/>
          <w:lang w:eastAsia="en-US"/>
        </w:rPr>
        <w:t>13.</w:t>
      </w:r>
      <w:r w:rsidR="00F83D2D">
        <w:rPr>
          <w:rFonts w:ascii="Trebuchet MS" w:eastAsiaTheme="minorHAnsi" w:hAnsi="Trebuchet MS" w:cstheme="minorBidi"/>
          <w:bCs/>
          <w:color w:val="000000" w:themeColor="text1"/>
          <w:sz w:val="20"/>
          <w:szCs w:val="20"/>
          <w:lang w:eastAsia="en-US"/>
        </w:rPr>
        <w:t>20</w:t>
      </w:r>
      <w:r>
        <w:rPr>
          <w:rFonts w:ascii="Trebuchet MS" w:eastAsiaTheme="minorHAnsi" w:hAnsi="Trebuchet MS" w:cstheme="minorBidi"/>
          <w:bCs/>
          <w:color w:val="000000" w:themeColor="text1"/>
          <w:sz w:val="20"/>
          <w:szCs w:val="20"/>
          <w:lang w:eastAsia="en-US"/>
        </w:rPr>
        <w:t xml:space="preserve"> – 13.2</w:t>
      </w:r>
      <w:r w:rsidR="00F83D2D">
        <w:rPr>
          <w:rFonts w:ascii="Trebuchet MS" w:eastAsiaTheme="minorHAnsi" w:hAnsi="Trebuchet MS" w:cstheme="minorBidi"/>
          <w:bCs/>
          <w:color w:val="000000" w:themeColor="text1"/>
          <w:sz w:val="20"/>
          <w:szCs w:val="20"/>
          <w:lang w:eastAsia="en-US"/>
        </w:rPr>
        <w:t>5</w:t>
      </w:r>
      <w:r>
        <w:rPr>
          <w:rFonts w:ascii="Trebuchet MS" w:eastAsiaTheme="minorHAnsi" w:hAnsi="Trebuchet MS" w:cstheme="minorBidi"/>
          <w:bCs/>
          <w:color w:val="000000" w:themeColor="text1"/>
          <w:sz w:val="20"/>
          <w:szCs w:val="20"/>
          <w:lang w:eastAsia="en-US"/>
        </w:rPr>
        <w:t xml:space="preserve"> </w:t>
      </w:r>
      <w:r>
        <w:rPr>
          <w:rFonts w:ascii="Trebuchet MS" w:eastAsiaTheme="minorHAnsi" w:hAnsi="Trebuchet MS" w:cstheme="minorBidi"/>
          <w:bCs/>
          <w:color w:val="000000" w:themeColor="text1"/>
          <w:sz w:val="20"/>
          <w:szCs w:val="20"/>
          <w:lang w:eastAsia="en-US"/>
        </w:rPr>
        <w:br/>
      </w:r>
      <w:r w:rsidRPr="00F85CDE">
        <w:rPr>
          <w:rFonts w:ascii="Trebuchet MS" w:eastAsiaTheme="minorHAnsi" w:hAnsi="Trebuchet MS" w:cstheme="minorBidi"/>
          <w:bCs/>
          <w:color w:val="000000" w:themeColor="text1"/>
          <w:sz w:val="20"/>
          <w:szCs w:val="20"/>
          <w:lang w:eastAsia="en-US"/>
        </w:rPr>
        <w:t>Ter informatie</w:t>
      </w:r>
    </w:p>
    <w:p w14:paraId="367D2188" w14:textId="77777777" w:rsidR="00F85CDE" w:rsidRPr="00F85CDE" w:rsidRDefault="00F85CDE" w:rsidP="00AE69BB">
      <w:pPr>
        <w:pStyle w:val="Lijstalinea"/>
        <w:tabs>
          <w:tab w:val="left" w:pos="-1440"/>
          <w:tab w:val="left" w:pos="-720"/>
        </w:tabs>
        <w:spacing w:line="276" w:lineRule="auto"/>
        <w:ind w:left="360"/>
        <w:rPr>
          <w:rFonts w:ascii="Trebuchet MS" w:hAnsi="Trebuchet MS"/>
          <w:b/>
          <w:sz w:val="20"/>
          <w:szCs w:val="20"/>
        </w:rPr>
      </w:pPr>
    </w:p>
    <w:p w14:paraId="16D224BA" w14:textId="793C3BDF" w:rsidR="00091F2B" w:rsidRDefault="00091F2B" w:rsidP="00AE69BB">
      <w:pPr>
        <w:pStyle w:val="Lijstalinea"/>
        <w:numPr>
          <w:ilvl w:val="0"/>
          <w:numId w:val="2"/>
        </w:numPr>
        <w:tabs>
          <w:tab w:val="left" w:pos="-1440"/>
          <w:tab w:val="left" w:pos="-720"/>
        </w:tabs>
        <w:spacing w:line="276" w:lineRule="auto"/>
        <w:rPr>
          <w:rFonts w:ascii="Trebuchet MS" w:hAnsi="Trebuchet MS"/>
          <w:b/>
          <w:sz w:val="20"/>
          <w:szCs w:val="20"/>
        </w:rPr>
      </w:pPr>
      <w:r>
        <w:rPr>
          <w:rFonts w:ascii="Trebuchet MS" w:hAnsi="Trebuchet MS"/>
          <w:b/>
          <w:sz w:val="20"/>
          <w:szCs w:val="20"/>
        </w:rPr>
        <w:t>Terugblik BO MIRT</w:t>
      </w:r>
      <w:r w:rsidR="00F65466">
        <w:rPr>
          <w:rFonts w:ascii="Trebuchet MS" w:hAnsi="Trebuchet MS"/>
          <w:b/>
          <w:sz w:val="20"/>
          <w:szCs w:val="20"/>
        </w:rPr>
        <w:tab/>
      </w:r>
      <w:r w:rsidR="003D4BFF">
        <w:rPr>
          <w:rFonts w:ascii="Trebuchet MS" w:hAnsi="Trebuchet MS"/>
          <w:b/>
          <w:sz w:val="20"/>
          <w:szCs w:val="20"/>
        </w:rPr>
        <w:tab/>
      </w:r>
      <w:r w:rsidR="003D4BFF">
        <w:rPr>
          <w:rFonts w:ascii="Trebuchet MS" w:hAnsi="Trebuchet MS"/>
          <w:b/>
          <w:sz w:val="20"/>
          <w:szCs w:val="20"/>
        </w:rPr>
        <w:tab/>
      </w:r>
      <w:r w:rsidR="003D4BFF">
        <w:rPr>
          <w:rFonts w:ascii="Trebuchet MS" w:hAnsi="Trebuchet MS"/>
          <w:b/>
          <w:sz w:val="20"/>
          <w:szCs w:val="20"/>
        </w:rPr>
        <w:tab/>
      </w:r>
      <w:r w:rsidR="003D4BFF">
        <w:rPr>
          <w:rFonts w:ascii="Trebuchet MS" w:hAnsi="Trebuchet MS"/>
          <w:b/>
          <w:sz w:val="20"/>
          <w:szCs w:val="20"/>
        </w:rPr>
        <w:tab/>
      </w:r>
      <w:r w:rsidR="003D4BFF">
        <w:rPr>
          <w:rFonts w:ascii="Trebuchet MS" w:hAnsi="Trebuchet MS"/>
          <w:b/>
          <w:sz w:val="20"/>
          <w:szCs w:val="20"/>
        </w:rPr>
        <w:tab/>
      </w:r>
      <w:r w:rsidR="003D4BFF">
        <w:rPr>
          <w:rFonts w:ascii="Trebuchet MS" w:hAnsi="Trebuchet MS"/>
          <w:b/>
          <w:sz w:val="20"/>
          <w:szCs w:val="20"/>
        </w:rPr>
        <w:tab/>
      </w:r>
      <w:r w:rsidR="003D4BFF">
        <w:rPr>
          <w:rFonts w:ascii="Trebuchet MS" w:hAnsi="Trebuchet MS"/>
          <w:b/>
          <w:sz w:val="20"/>
          <w:szCs w:val="20"/>
        </w:rPr>
        <w:tab/>
      </w:r>
      <w:r w:rsidR="003D4BFF">
        <w:rPr>
          <w:rFonts w:ascii="Trebuchet MS" w:hAnsi="Trebuchet MS"/>
          <w:b/>
          <w:sz w:val="20"/>
          <w:szCs w:val="20"/>
        </w:rPr>
        <w:tab/>
      </w:r>
      <w:r w:rsidR="003D4BFF">
        <w:rPr>
          <w:rFonts w:ascii="Trebuchet MS" w:hAnsi="Trebuchet MS"/>
          <w:b/>
          <w:sz w:val="20"/>
          <w:szCs w:val="20"/>
        </w:rPr>
        <w:tab/>
      </w:r>
      <w:r w:rsidR="003D4BFF" w:rsidRPr="003D4BFF">
        <w:rPr>
          <w:rFonts w:ascii="Trebuchet MS" w:hAnsi="Trebuchet MS"/>
          <w:bCs/>
          <w:sz w:val="20"/>
          <w:szCs w:val="20"/>
        </w:rPr>
        <w:t>4.1</w:t>
      </w:r>
    </w:p>
    <w:p w14:paraId="392B3BD9" w14:textId="5E81D25E" w:rsidR="00F622AD" w:rsidRPr="00F622AD" w:rsidRDefault="00F622AD" w:rsidP="00AE69BB">
      <w:pPr>
        <w:pStyle w:val="Lijstalinea"/>
        <w:tabs>
          <w:tab w:val="left" w:pos="-1440"/>
          <w:tab w:val="left" w:pos="-720"/>
        </w:tabs>
        <w:spacing w:line="276" w:lineRule="auto"/>
        <w:ind w:left="360"/>
        <w:rPr>
          <w:rFonts w:ascii="Trebuchet MS" w:hAnsi="Trebuchet MS"/>
          <w:bCs/>
          <w:sz w:val="20"/>
          <w:szCs w:val="20"/>
        </w:rPr>
      </w:pPr>
      <w:r w:rsidRPr="00F622AD">
        <w:rPr>
          <w:rFonts w:ascii="Trebuchet MS" w:hAnsi="Trebuchet MS"/>
          <w:bCs/>
          <w:sz w:val="20"/>
          <w:szCs w:val="20"/>
        </w:rPr>
        <w:t>13.</w:t>
      </w:r>
      <w:r w:rsidR="00F724E0">
        <w:rPr>
          <w:rFonts w:ascii="Trebuchet MS" w:hAnsi="Trebuchet MS"/>
          <w:bCs/>
          <w:sz w:val="20"/>
          <w:szCs w:val="20"/>
        </w:rPr>
        <w:t>2</w:t>
      </w:r>
      <w:r w:rsidR="00F83D2D">
        <w:rPr>
          <w:rFonts w:ascii="Trebuchet MS" w:hAnsi="Trebuchet MS"/>
          <w:bCs/>
          <w:sz w:val="20"/>
          <w:szCs w:val="20"/>
        </w:rPr>
        <w:t>5</w:t>
      </w:r>
      <w:r w:rsidRPr="00F622AD">
        <w:rPr>
          <w:rFonts w:ascii="Trebuchet MS" w:hAnsi="Trebuchet MS"/>
          <w:bCs/>
          <w:sz w:val="20"/>
          <w:szCs w:val="20"/>
        </w:rPr>
        <w:t xml:space="preserve"> – 13.</w:t>
      </w:r>
      <w:r w:rsidR="003D4BFF">
        <w:rPr>
          <w:rFonts w:ascii="Trebuchet MS" w:hAnsi="Trebuchet MS"/>
          <w:bCs/>
          <w:sz w:val="20"/>
          <w:szCs w:val="20"/>
        </w:rPr>
        <w:t>40</w:t>
      </w:r>
      <w:r w:rsidRPr="00F622AD">
        <w:rPr>
          <w:rFonts w:ascii="Trebuchet MS" w:hAnsi="Trebuchet MS"/>
          <w:bCs/>
          <w:sz w:val="20"/>
          <w:szCs w:val="20"/>
        </w:rPr>
        <w:t xml:space="preserve"> uur</w:t>
      </w:r>
      <w:r w:rsidR="008742C5">
        <w:rPr>
          <w:rFonts w:ascii="Trebuchet MS" w:hAnsi="Trebuchet MS"/>
          <w:bCs/>
          <w:sz w:val="20"/>
          <w:szCs w:val="20"/>
        </w:rPr>
        <w:tab/>
      </w:r>
      <w:r w:rsidR="008742C5">
        <w:rPr>
          <w:rFonts w:ascii="Trebuchet MS" w:hAnsi="Trebuchet MS"/>
          <w:bCs/>
          <w:sz w:val="20"/>
          <w:szCs w:val="20"/>
        </w:rPr>
        <w:tab/>
      </w:r>
      <w:r w:rsidR="008742C5">
        <w:rPr>
          <w:rFonts w:ascii="Trebuchet MS" w:hAnsi="Trebuchet MS"/>
          <w:bCs/>
          <w:sz w:val="20"/>
          <w:szCs w:val="20"/>
        </w:rPr>
        <w:tab/>
      </w:r>
      <w:r w:rsidR="008742C5">
        <w:rPr>
          <w:rFonts w:ascii="Trebuchet MS" w:hAnsi="Trebuchet MS"/>
          <w:bCs/>
          <w:sz w:val="20"/>
          <w:szCs w:val="20"/>
        </w:rPr>
        <w:tab/>
      </w:r>
      <w:r w:rsidR="008742C5">
        <w:rPr>
          <w:rFonts w:ascii="Trebuchet MS" w:hAnsi="Trebuchet MS"/>
          <w:bCs/>
          <w:sz w:val="20"/>
          <w:szCs w:val="20"/>
        </w:rPr>
        <w:tab/>
      </w:r>
      <w:r w:rsidR="008742C5">
        <w:rPr>
          <w:rFonts w:ascii="Trebuchet MS" w:hAnsi="Trebuchet MS"/>
          <w:bCs/>
          <w:sz w:val="20"/>
          <w:szCs w:val="20"/>
        </w:rPr>
        <w:tab/>
      </w:r>
      <w:r w:rsidR="008742C5">
        <w:rPr>
          <w:rFonts w:ascii="Trebuchet MS" w:hAnsi="Trebuchet MS"/>
          <w:bCs/>
          <w:sz w:val="20"/>
          <w:szCs w:val="20"/>
        </w:rPr>
        <w:tab/>
      </w:r>
      <w:r w:rsidR="008742C5">
        <w:rPr>
          <w:rFonts w:ascii="Trebuchet MS" w:hAnsi="Trebuchet MS"/>
          <w:bCs/>
          <w:sz w:val="20"/>
          <w:szCs w:val="20"/>
        </w:rPr>
        <w:tab/>
      </w:r>
      <w:r w:rsidR="008742C5">
        <w:rPr>
          <w:rFonts w:ascii="Trebuchet MS" w:hAnsi="Trebuchet MS"/>
          <w:bCs/>
          <w:sz w:val="20"/>
          <w:szCs w:val="20"/>
        </w:rPr>
        <w:tab/>
      </w:r>
      <w:r w:rsidR="008742C5">
        <w:rPr>
          <w:rFonts w:ascii="Trebuchet MS" w:hAnsi="Trebuchet MS"/>
          <w:bCs/>
          <w:sz w:val="20"/>
          <w:szCs w:val="20"/>
        </w:rPr>
        <w:tab/>
      </w:r>
      <w:r w:rsidR="008742C5" w:rsidRPr="00447708">
        <w:rPr>
          <w:rFonts w:ascii="Trebuchet MS" w:hAnsi="Trebuchet MS"/>
          <w:bCs/>
          <w:sz w:val="20"/>
          <w:szCs w:val="20"/>
        </w:rPr>
        <w:t>4.2</w:t>
      </w:r>
    </w:p>
    <w:p w14:paraId="258230DB" w14:textId="26A4127D" w:rsidR="00F622AD" w:rsidRDefault="00F622AD" w:rsidP="00AE69BB">
      <w:pPr>
        <w:pStyle w:val="Lijstalinea"/>
        <w:tabs>
          <w:tab w:val="left" w:pos="-1440"/>
          <w:tab w:val="left" w:pos="-720"/>
        </w:tabs>
        <w:spacing w:line="276" w:lineRule="auto"/>
        <w:ind w:left="360"/>
        <w:rPr>
          <w:rFonts w:ascii="Trebuchet MS" w:hAnsi="Trebuchet MS"/>
          <w:bCs/>
          <w:sz w:val="20"/>
          <w:szCs w:val="20"/>
        </w:rPr>
      </w:pPr>
      <w:r w:rsidRPr="00F622AD">
        <w:rPr>
          <w:rFonts w:ascii="Trebuchet MS" w:hAnsi="Trebuchet MS"/>
          <w:bCs/>
          <w:sz w:val="20"/>
          <w:szCs w:val="20"/>
        </w:rPr>
        <w:t xml:space="preserve">Ter </w:t>
      </w:r>
      <w:r>
        <w:rPr>
          <w:rFonts w:ascii="Trebuchet MS" w:hAnsi="Trebuchet MS"/>
          <w:bCs/>
          <w:sz w:val="20"/>
          <w:szCs w:val="20"/>
        </w:rPr>
        <w:t>bespreking</w:t>
      </w:r>
      <w:r w:rsidR="008742C5">
        <w:rPr>
          <w:rFonts w:ascii="Trebuchet MS" w:hAnsi="Trebuchet MS"/>
          <w:bCs/>
          <w:sz w:val="20"/>
          <w:szCs w:val="20"/>
        </w:rPr>
        <w:tab/>
      </w:r>
      <w:r w:rsidR="008742C5">
        <w:rPr>
          <w:rFonts w:ascii="Trebuchet MS" w:hAnsi="Trebuchet MS"/>
          <w:bCs/>
          <w:sz w:val="20"/>
          <w:szCs w:val="20"/>
        </w:rPr>
        <w:tab/>
      </w:r>
      <w:r w:rsidR="008742C5">
        <w:rPr>
          <w:rFonts w:ascii="Trebuchet MS" w:hAnsi="Trebuchet MS"/>
          <w:bCs/>
          <w:sz w:val="20"/>
          <w:szCs w:val="20"/>
        </w:rPr>
        <w:tab/>
      </w:r>
      <w:r w:rsidR="008742C5">
        <w:rPr>
          <w:rFonts w:ascii="Trebuchet MS" w:hAnsi="Trebuchet MS"/>
          <w:bCs/>
          <w:sz w:val="20"/>
          <w:szCs w:val="20"/>
        </w:rPr>
        <w:tab/>
      </w:r>
      <w:r w:rsidR="008742C5">
        <w:rPr>
          <w:rFonts w:ascii="Trebuchet MS" w:hAnsi="Trebuchet MS"/>
          <w:bCs/>
          <w:sz w:val="20"/>
          <w:szCs w:val="20"/>
        </w:rPr>
        <w:tab/>
      </w:r>
      <w:r w:rsidR="008742C5">
        <w:rPr>
          <w:rFonts w:ascii="Trebuchet MS" w:hAnsi="Trebuchet MS"/>
          <w:bCs/>
          <w:sz w:val="20"/>
          <w:szCs w:val="20"/>
        </w:rPr>
        <w:tab/>
      </w:r>
      <w:r w:rsidR="008742C5">
        <w:rPr>
          <w:rFonts w:ascii="Trebuchet MS" w:hAnsi="Trebuchet MS"/>
          <w:bCs/>
          <w:sz w:val="20"/>
          <w:szCs w:val="20"/>
        </w:rPr>
        <w:tab/>
      </w:r>
      <w:r w:rsidR="008742C5">
        <w:rPr>
          <w:rFonts w:ascii="Trebuchet MS" w:hAnsi="Trebuchet MS"/>
          <w:bCs/>
          <w:sz w:val="20"/>
          <w:szCs w:val="20"/>
        </w:rPr>
        <w:tab/>
      </w:r>
      <w:r w:rsidR="008742C5">
        <w:rPr>
          <w:rFonts w:ascii="Trebuchet MS" w:hAnsi="Trebuchet MS"/>
          <w:bCs/>
          <w:sz w:val="20"/>
          <w:szCs w:val="20"/>
        </w:rPr>
        <w:tab/>
      </w:r>
      <w:r w:rsidR="008742C5">
        <w:rPr>
          <w:rFonts w:ascii="Trebuchet MS" w:hAnsi="Trebuchet MS"/>
          <w:bCs/>
          <w:sz w:val="20"/>
          <w:szCs w:val="20"/>
        </w:rPr>
        <w:tab/>
      </w:r>
    </w:p>
    <w:p w14:paraId="0D1A831A" w14:textId="77777777" w:rsidR="00F622AD" w:rsidRDefault="00F622AD" w:rsidP="00AE69BB">
      <w:pPr>
        <w:pStyle w:val="Lijstalinea"/>
        <w:tabs>
          <w:tab w:val="left" w:pos="-1440"/>
          <w:tab w:val="left" w:pos="-720"/>
        </w:tabs>
        <w:spacing w:line="276" w:lineRule="auto"/>
        <w:ind w:left="360"/>
        <w:rPr>
          <w:rFonts w:ascii="Trebuchet MS" w:hAnsi="Trebuchet MS"/>
          <w:bCs/>
          <w:sz w:val="20"/>
          <w:szCs w:val="20"/>
        </w:rPr>
      </w:pPr>
    </w:p>
    <w:p w14:paraId="0955E448" w14:textId="30196C8B" w:rsidR="00AE69BB" w:rsidRDefault="00F65466" w:rsidP="00AE69BB">
      <w:pPr>
        <w:pStyle w:val="Lijstalinea"/>
        <w:tabs>
          <w:tab w:val="left" w:pos="-1440"/>
          <w:tab w:val="left" w:pos="-720"/>
        </w:tabs>
        <w:spacing w:line="276" w:lineRule="auto"/>
        <w:ind w:left="360"/>
        <w:rPr>
          <w:rFonts w:ascii="Trebuchet MS" w:hAnsi="Trebuchet MS"/>
          <w:bCs/>
          <w:sz w:val="20"/>
          <w:szCs w:val="20"/>
        </w:rPr>
      </w:pPr>
      <w:r>
        <w:rPr>
          <w:rFonts w:ascii="Trebuchet MS" w:hAnsi="Trebuchet MS"/>
          <w:bCs/>
          <w:sz w:val="20"/>
          <w:szCs w:val="20"/>
        </w:rPr>
        <w:t>Maandag 5 januari</w:t>
      </w:r>
      <w:r w:rsidR="00D67232">
        <w:rPr>
          <w:rFonts w:ascii="Trebuchet MS" w:hAnsi="Trebuchet MS"/>
          <w:bCs/>
          <w:sz w:val="20"/>
          <w:szCs w:val="20"/>
        </w:rPr>
        <w:t xml:space="preserve"> </w:t>
      </w:r>
      <w:r w:rsidR="00FF7D9C">
        <w:rPr>
          <w:rFonts w:ascii="Trebuchet MS" w:hAnsi="Trebuchet MS"/>
          <w:bCs/>
          <w:sz w:val="20"/>
          <w:szCs w:val="20"/>
        </w:rPr>
        <w:t xml:space="preserve">2026 </w:t>
      </w:r>
      <w:r w:rsidR="00D67232">
        <w:rPr>
          <w:rFonts w:ascii="Trebuchet MS" w:hAnsi="Trebuchet MS"/>
          <w:bCs/>
          <w:sz w:val="20"/>
          <w:szCs w:val="20"/>
        </w:rPr>
        <w:t>heeft het</w:t>
      </w:r>
      <w:r>
        <w:rPr>
          <w:rFonts w:ascii="Trebuchet MS" w:hAnsi="Trebuchet MS"/>
          <w:bCs/>
          <w:sz w:val="20"/>
          <w:szCs w:val="20"/>
        </w:rPr>
        <w:t xml:space="preserve"> (uitgestelde)</w:t>
      </w:r>
      <w:r w:rsidR="00D67232">
        <w:rPr>
          <w:rFonts w:ascii="Trebuchet MS" w:hAnsi="Trebuchet MS"/>
          <w:bCs/>
          <w:sz w:val="20"/>
          <w:szCs w:val="20"/>
        </w:rPr>
        <w:t xml:space="preserve"> BO MIRT </w:t>
      </w:r>
      <w:r w:rsidR="00D67232" w:rsidRPr="00774776">
        <w:rPr>
          <w:rFonts w:ascii="Trebuchet MS" w:hAnsi="Trebuchet MS"/>
          <w:bCs/>
          <w:sz w:val="20"/>
          <w:szCs w:val="20"/>
        </w:rPr>
        <w:t>plaatsgevonden</w:t>
      </w:r>
      <w:r w:rsidRPr="00774776">
        <w:rPr>
          <w:rFonts w:ascii="Trebuchet MS" w:hAnsi="Trebuchet MS"/>
          <w:bCs/>
          <w:sz w:val="20"/>
          <w:szCs w:val="20"/>
        </w:rPr>
        <w:t>.</w:t>
      </w:r>
      <w:r w:rsidR="00D67232" w:rsidRPr="00774776">
        <w:rPr>
          <w:rFonts w:ascii="Trebuchet MS" w:hAnsi="Trebuchet MS"/>
          <w:bCs/>
          <w:sz w:val="20"/>
          <w:szCs w:val="20"/>
        </w:rPr>
        <w:t xml:space="preserve"> </w:t>
      </w:r>
      <w:r w:rsidR="004C6609" w:rsidRPr="00774776">
        <w:rPr>
          <w:rFonts w:ascii="Trebuchet MS" w:hAnsi="Trebuchet MS"/>
          <w:bCs/>
          <w:sz w:val="20"/>
          <w:szCs w:val="20"/>
        </w:rPr>
        <w:t>Bijgevoegd het</w:t>
      </w:r>
      <w:r w:rsidR="002672A4" w:rsidRPr="00774776">
        <w:rPr>
          <w:rFonts w:ascii="Trebuchet MS" w:hAnsi="Trebuchet MS"/>
          <w:bCs/>
          <w:sz w:val="20"/>
          <w:szCs w:val="20"/>
        </w:rPr>
        <w:t xml:space="preserve"> MIRT dossier</w:t>
      </w:r>
      <w:r w:rsidR="002672A4">
        <w:rPr>
          <w:rFonts w:ascii="Trebuchet MS" w:hAnsi="Trebuchet MS"/>
          <w:bCs/>
          <w:sz w:val="20"/>
          <w:szCs w:val="20"/>
        </w:rPr>
        <w:t xml:space="preserve"> </w:t>
      </w:r>
      <w:r w:rsidR="00FB460F">
        <w:rPr>
          <w:rFonts w:ascii="Trebuchet MS" w:hAnsi="Trebuchet MS"/>
          <w:bCs/>
          <w:sz w:val="20"/>
          <w:szCs w:val="20"/>
        </w:rPr>
        <w:t xml:space="preserve">dat is besproken </w:t>
      </w:r>
      <w:r w:rsidR="004502DB">
        <w:rPr>
          <w:rFonts w:ascii="Trebuchet MS" w:hAnsi="Trebuchet MS"/>
          <w:bCs/>
          <w:sz w:val="20"/>
          <w:szCs w:val="20"/>
        </w:rPr>
        <w:t>(vertrouwelijk)</w:t>
      </w:r>
      <w:r w:rsidR="002672A4">
        <w:rPr>
          <w:rFonts w:ascii="Trebuchet MS" w:hAnsi="Trebuchet MS"/>
          <w:bCs/>
          <w:sz w:val="20"/>
          <w:szCs w:val="20"/>
        </w:rPr>
        <w:t>. Op maandag 12 januari word</w:t>
      </w:r>
      <w:r w:rsidR="004502DB">
        <w:rPr>
          <w:rFonts w:ascii="Trebuchet MS" w:hAnsi="Trebuchet MS"/>
          <w:bCs/>
          <w:sz w:val="20"/>
          <w:szCs w:val="20"/>
        </w:rPr>
        <w:t xml:space="preserve">en de definitieve afspraken gedeeld met de Tweede Kamer. Zodra de Kamerbrief online staat, mogen we </w:t>
      </w:r>
      <w:r w:rsidR="00AE69BB">
        <w:rPr>
          <w:rFonts w:ascii="Trebuchet MS" w:hAnsi="Trebuchet MS"/>
          <w:bCs/>
          <w:sz w:val="20"/>
          <w:szCs w:val="20"/>
        </w:rPr>
        <w:t>daaro</w:t>
      </w:r>
      <w:r w:rsidR="004502DB">
        <w:rPr>
          <w:rFonts w:ascii="Trebuchet MS" w:hAnsi="Trebuchet MS"/>
          <w:bCs/>
          <w:sz w:val="20"/>
          <w:szCs w:val="20"/>
        </w:rPr>
        <w:t>ver communiceren.</w:t>
      </w:r>
      <w:r w:rsidR="004C3C21">
        <w:rPr>
          <w:rFonts w:ascii="Trebuchet MS" w:hAnsi="Trebuchet MS"/>
          <w:bCs/>
          <w:sz w:val="20"/>
          <w:szCs w:val="20"/>
        </w:rPr>
        <w:t xml:space="preserve"> Het </w:t>
      </w:r>
      <w:r w:rsidR="0062548A">
        <w:rPr>
          <w:rFonts w:ascii="Trebuchet MS" w:hAnsi="Trebuchet MS"/>
          <w:bCs/>
          <w:sz w:val="20"/>
          <w:szCs w:val="20"/>
        </w:rPr>
        <w:t>nota</w:t>
      </w:r>
      <w:r w:rsidR="004C3C21">
        <w:rPr>
          <w:rFonts w:ascii="Trebuchet MS" w:hAnsi="Trebuchet MS"/>
          <w:bCs/>
          <w:sz w:val="20"/>
          <w:szCs w:val="20"/>
        </w:rPr>
        <w:t>overleg (NO MIRT)</w:t>
      </w:r>
      <w:r w:rsidR="0062548A">
        <w:rPr>
          <w:rFonts w:ascii="Trebuchet MS" w:hAnsi="Trebuchet MS"/>
          <w:bCs/>
          <w:sz w:val="20"/>
          <w:szCs w:val="20"/>
        </w:rPr>
        <w:t xml:space="preserve"> met de </w:t>
      </w:r>
      <w:r w:rsidR="00FF7D9C">
        <w:rPr>
          <w:rFonts w:ascii="Trebuchet MS" w:hAnsi="Trebuchet MS"/>
          <w:bCs/>
          <w:sz w:val="20"/>
          <w:szCs w:val="20"/>
        </w:rPr>
        <w:t xml:space="preserve">commissie </w:t>
      </w:r>
      <w:r w:rsidR="00FF7D9C" w:rsidRPr="00FF7D9C">
        <w:rPr>
          <w:rFonts w:ascii="Trebuchet MS" w:hAnsi="Trebuchet MS"/>
          <w:bCs/>
          <w:sz w:val="20"/>
          <w:szCs w:val="20"/>
        </w:rPr>
        <w:t>Infrastructuur en Waterstaat</w:t>
      </w:r>
      <w:r w:rsidR="00FF7D9C">
        <w:rPr>
          <w:rFonts w:ascii="Trebuchet MS" w:hAnsi="Trebuchet MS"/>
          <w:bCs/>
          <w:sz w:val="20"/>
          <w:szCs w:val="20"/>
        </w:rPr>
        <w:t xml:space="preserve"> van de Tweede Kamer is gepland op maandag 26 januari 2026.</w:t>
      </w:r>
    </w:p>
    <w:p w14:paraId="27EF182F" w14:textId="77777777" w:rsidR="00AE69BB" w:rsidRDefault="00AE69BB" w:rsidP="00AE69BB">
      <w:pPr>
        <w:pStyle w:val="Lijstalinea"/>
        <w:tabs>
          <w:tab w:val="left" w:pos="-1440"/>
          <w:tab w:val="left" w:pos="-720"/>
        </w:tabs>
        <w:spacing w:line="276" w:lineRule="auto"/>
        <w:ind w:left="360"/>
        <w:rPr>
          <w:rFonts w:ascii="Trebuchet MS" w:hAnsi="Trebuchet MS"/>
          <w:bCs/>
          <w:sz w:val="20"/>
          <w:szCs w:val="20"/>
        </w:rPr>
      </w:pPr>
    </w:p>
    <w:p w14:paraId="22C0ED28" w14:textId="77777777" w:rsidR="003D4BFF" w:rsidRDefault="007A22AB" w:rsidP="00AE69BB">
      <w:pPr>
        <w:pStyle w:val="Lijstalinea"/>
        <w:tabs>
          <w:tab w:val="left" w:pos="-1440"/>
          <w:tab w:val="left" w:pos="-720"/>
        </w:tabs>
        <w:spacing w:line="276" w:lineRule="auto"/>
        <w:ind w:left="360"/>
        <w:rPr>
          <w:rFonts w:ascii="Trebuchet MS" w:hAnsi="Trebuchet MS"/>
          <w:bCs/>
          <w:sz w:val="20"/>
          <w:szCs w:val="20"/>
        </w:rPr>
      </w:pPr>
      <w:r>
        <w:rPr>
          <w:rFonts w:ascii="Trebuchet MS" w:hAnsi="Trebuchet MS"/>
          <w:bCs/>
          <w:sz w:val="20"/>
          <w:szCs w:val="20"/>
        </w:rPr>
        <w:t xml:space="preserve">In de </w:t>
      </w:r>
      <w:r w:rsidRPr="00447708">
        <w:rPr>
          <w:rFonts w:ascii="Trebuchet MS" w:hAnsi="Trebuchet MS"/>
          <w:bCs/>
          <w:sz w:val="20"/>
          <w:szCs w:val="20"/>
        </w:rPr>
        <w:t xml:space="preserve">raadsinformatiebrief </w:t>
      </w:r>
      <w:r w:rsidR="00FB460F">
        <w:rPr>
          <w:rFonts w:ascii="Trebuchet MS" w:hAnsi="Trebuchet MS"/>
          <w:bCs/>
          <w:sz w:val="20"/>
          <w:szCs w:val="20"/>
        </w:rPr>
        <w:t>hebben we</w:t>
      </w:r>
      <w:r>
        <w:rPr>
          <w:rFonts w:ascii="Trebuchet MS" w:hAnsi="Trebuchet MS"/>
          <w:bCs/>
          <w:sz w:val="20"/>
          <w:szCs w:val="20"/>
        </w:rPr>
        <w:t xml:space="preserve"> de afspraken samengevat. </w:t>
      </w:r>
      <w:r w:rsidR="001005A6" w:rsidRPr="009F4640">
        <w:rPr>
          <w:rFonts w:ascii="Trebuchet MS" w:hAnsi="Trebuchet MS"/>
          <w:bCs/>
          <w:sz w:val="20"/>
          <w:szCs w:val="20"/>
          <w:u w:val="single"/>
        </w:rPr>
        <w:t>Vraag</w:t>
      </w:r>
      <w:r w:rsidR="001005A6">
        <w:rPr>
          <w:rFonts w:ascii="Trebuchet MS" w:hAnsi="Trebuchet MS"/>
          <w:bCs/>
          <w:sz w:val="20"/>
          <w:szCs w:val="20"/>
        </w:rPr>
        <w:t xml:space="preserve">: in welke gemeenten </w:t>
      </w:r>
      <w:r w:rsidR="00AE69BB">
        <w:rPr>
          <w:rFonts w:ascii="Trebuchet MS" w:hAnsi="Trebuchet MS"/>
          <w:bCs/>
          <w:sz w:val="20"/>
          <w:szCs w:val="20"/>
        </w:rPr>
        <w:t>wordt</w:t>
      </w:r>
      <w:r w:rsidR="001005A6">
        <w:rPr>
          <w:rFonts w:ascii="Trebuchet MS" w:hAnsi="Trebuchet MS"/>
          <w:bCs/>
          <w:sz w:val="20"/>
          <w:szCs w:val="20"/>
        </w:rPr>
        <w:t xml:space="preserve"> deze informatie met de raad gedeeld? Is de voorbereiding van een dergelijke raadsinformatiebrief vanuit de regio voor jullie nuttig?</w:t>
      </w:r>
    </w:p>
    <w:p w14:paraId="36506A13" w14:textId="53AB9376" w:rsidR="009D6440" w:rsidRDefault="003D4BFF" w:rsidP="009D6440">
      <w:pPr>
        <w:pStyle w:val="Lijstalinea"/>
        <w:numPr>
          <w:ilvl w:val="0"/>
          <w:numId w:val="2"/>
        </w:numPr>
        <w:tabs>
          <w:tab w:val="left" w:pos="-1440"/>
          <w:tab w:val="left" w:pos="-720"/>
        </w:tabs>
        <w:spacing w:line="276" w:lineRule="auto"/>
        <w:rPr>
          <w:rFonts w:ascii="Trebuchet MS" w:hAnsi="Trebuchet MS"/>
          <w:b/>
          <w:sz w:val="20"/>
          <w:szCs w:val="20"/>
        </w:rPr>
      </w:pPr>
      <w:r>
        <w:rPr>
          <w:rFonts w:ascii="Trebuchet MS" w:hAnsi="Trebuchet MS"/>
          <w:b/>
          <w:sz w:val="20"/>
          <w:szCs w:val="20"/>
        </w:rPr>
        <w:lastRenderedPageBreak/>
        <w:t>Voorbereiding SPUK aanvragen voor 1 april 2026</w:t>
      </w:r>
      <w:r>
        <w:rPr>
          <w:rFonts w:ascii="Trebuchet MS" w:hAnsi="Trebuchet MS"/>
          <w:b/>
          <w:sz w:val="20"/>
          <w:szCs w:val="20"/>
        </w:rPr>
        <w:tab/>
      </w:r>
      <w:r w:rsidR="009D6440">
        <w:rPr>
          <w:rFonts w:ascii="Trebuchet MS" w:hAnsi="Trebuchet MS"/>
          <w:b/>
          <w:sz w:val="20"/>
          <w:szCs w:val="20"/>
        </w:rPr>
        <w:tab/>
      </w:r>
      <w:r w:rsidR="009D6440">
        <w:rPr>
          <w:rFonts w:ascii="Trebuchet MS" w:hAnsi="Trebuchet MS"/>
          <w:b/>
          <w:sz w:val="20"/>
          <w:szCs w:val="20"/>
        </w:rPr>
        <w:tab/>
      </w:r>
      <w:r w:rsidR="009D6440">
        <w:rPr>
          <w:rFonts w:ascii="Trebuchet MS" w:hAnsi="Trebuchet MS"/>
          <w:b/>
          <w:sz w:val="20"/>
          <w:szCs w:val="20"/>
        </w:rPr>
        <w:tab/>
      </w:r>
      <w:r w:rsidR="009D6440">
        <w:rPr>
          <w:rFonts w:ascii="Trebuchet MS" w:hAnsi="Trebuchet MS"/>
          <w:b/>
          <w:sz w:val="20"/>
          <w:szCs w:val="20"/>
        </w:rPr>
        <w:tab/>
      </w:r>
      <w:r w:rsidR="009D6440">
        <w:rPr>
          <w:rFonts w:ascii="Trebuchet MS" w:hAnsi="Trebuchet MS"/>
          <w:b/>
          <w:sz w:val="20"/>
          <w:szCs w:val="20"/>
        </w:rPr>
        <w:tab/>
      </w:r>
      <w:r w:rsidR="009D6440" w:rsidRPr="009D6440">
        <w:rPr>
          <w:rFonts w:ascii="Trebuchet MS" w:hAnsi="Trebuchet MS"/>
          <w:bCs/>
          <w:sz w:val="20"/>
          <w:szCs w:val="20"/>
        </w:rPr>
        <w:t>5.1</w:t>
      </w:r>
    </w:p>
    <w:p w14:paraId="766C845A" w14:textId="2D0E37F6" w:rsidR="009D6440" w:rsidRPr="009D6440" w:rsidRDefault="009D6440" w:rsidP="009D6440">
      <w:pPr>
        <w:pStyle w:val="Lijstalinea"/>
        <w:tabs>
          <w:tab w:val="left" w:pos="-1440"/>
          <w:tab w:val="left" w:pos="-720"/>
        </w:tabs>
        <w:spacing w:line="276" w:lineRule="auto"/>
        <w:ind w:left="360"/>
        <w:rPr>
          <w:rFonts w:ascii="Trebuchet MS" w:hAnsi="Trebuchet MS"/>
          <w:bCs/>
          <w:sz w:val="20"/>
          <w:szCs w:val="20"/>
        </w:rPr>
      </w:pPr>
      <w:r w:rsidRPr="009D6440">
        <w:rPr>
          <w:rFonts w:ascii="Trebuchet MS" w:hAnsi="Trebuchet MS"/>
          <w:bCs/>
          <w:sz w:val="20"/>
          <w:szCs w:val="20"/>
        </w:rPr>
        <w:t>13.40 – 13.45 uur</w:t>
      </w:r>
      <w:r w:rsidRPr="009D6440">
        <w:rPr>
          <w:rFonts w:ascii="Trebuchet MS" w:hAnsi="Trebuchet MS"/>
          <w:bCs/>
          <w:sz w:val="20"/>
          <w:szCs w:val="20"/>
        </w:rPr>
        <w:tab/>
      </w:r>
      <w:r w:rsidRPr="009D6440">
        <w:rPr>
          <w:rFonts w:ascii="Trebuchet MS" w:hAnsi="Trebuchet MS"/>
          <w:bCs/>
          <w:sz w:val="20"/>
          <w:szCs w:val="20"/>
        </w:rPr>
        <w:tab/>
      </w:r>
      <w:r w:rsidRPr="009D6440">
        <w:rPr>
          <w:rFonts w:ascii="Trebuchet MS" w:hAnsi="Trebuchet MS"/>
          <w:bCs/>
          <w:sz w:val="20"/>
          <w:szCs w:val="20"/>
        </w:rPr>
        <w:tab/>
      </w:r>
      <w:r w:rsidRPr="009D6440">
        <w:rPr>
          <w:rFonts w:ascii="Trebuchet MS" w:hAnsi="Trebuchet MS"/>
          <w:bCs/>
          <w:sz w:val="20"/>
          <w:szCs w:val="20"/>
        </w:rPr>
        <w:tab/>
      </w:r>
      <w:r w:rsidRPr="009D6440">
        <w:rPr>
          <w:rFonts w:ascii="Trebuchet MS" w:hAnsi="Trebuchet MS"/>
          <w:bCs/>
          <w:sz w:val="20"/>
          <w:szCs w:val="20"/>
        </w:rPr>
        <w:tab/>
      </w:r>
      <w:r w:rsidRPr="009D6440">
        <w:rPr>
          <w:rFonts w:ascii="Trebuchet MS" w:hAnsi="Trebuchet MS"/>
          <w:bCs/>
          <w:sz w:val="20"/>
          <w:szCs w:val="20"/>
        </w:rPr>
        <w:tab/>
      </w:r>
      <w:r w:rsidRPr="009D6440">
        <w:rPr>
          <w:rFonts w:ascii="Trebuchet MS" w:hAnsi="Trebuchet MS"/>
          <w:bCs/>
          <w:sz w:val="20"/>
          <w:szCs w:val="20"/>
        </w:rPr>
        <w:tab/>
      </w:r>
      <w:r w:rsidRPr="009D6440">
        <w:rPr>
          <w:rFonts w:ascii="Trebuchet MS" w:hAnsi="Trebuchet MS"/>
          <w:bCs/>
          <w:sz w:val="20"/>
          <w:szCs w:val="20"/>
        </w:rPr>
        <w:tab/>
      </w:r>
      <w:r w:rsidRPr="009D6440">
        <w:rPr>
          <w:rFonts w:ascii="Trebuchet MS" w:hAnsi="Trebuchet MS"/>
          <w:bCs/>
          <w:sz w:val="20"/>
          <w:szCs w:val="20"/>
        </w:rPr>
        <w:tab/>
      </w:r>
      <w:r w:rsidRPr="009D6440">
        <w:rPr>
          <w:rFonts w:ascii="Trebuchet MS" w:hAnsi="Trebuchet MS"/>
          <w:bCs/>
          <w:sz w:val="20"/>
          <w:szCs w:val="20"/>
        </w:rPr>
        <w:tab/>
      </w:r>
    </w:p>
    <w:p w14:paraId="4A4595DA" w14:textId="10ED61BC" w:rsidR="000B1FD6" w:rsidRPr="000B1FD6" w:rsidRDefault="009D6440" w:rsidP="009D6440">
      <w:pPr>
        <w:pStyle w:val="Lijstalinea"/>
        <w:tabs>
          <w:tab w:val="left" w:pos="-1440"/>
          <w:tab w:val="left" w:pos="-720"/>
        </w:tabs>
        <w:spacing w:line="276" w:lineRule="auto"/>
        <w:ind w:left="360"/>
        <w:rPr>
          <w:rFonts w:ascii="Trebuchet MS" w:hAnsi="Trebuchet MS"/>
          <w:bCs/>
          <w:sz w:val="20"/>
          <w:szCs w:val="20"/>
        </w:rPr>
      </w:pPr>
      <w:r w:rsidRPr="00F622AD">
        <w:rPr>
          <w:rFonts w:ascii="Trebuchet MS" w:hAnsi="Trebuchet MS"/>
          <w:bCs/>
          <w:sz w:val="20"/>
          <w:szCs w:val="20"/>
        </w:rPr>
        <w:t xml:space="preserve">Ter </w:t>
      </w:r>
      <w:r>
        <w:rPr>
          <w:rFonts w:ascii="Trebuchet MS" w:hAnsi="Trebuchet MS"/>
          <w:bCs/>
          <w:sz w:val="20"/>
          <w:szCs w:val="20"/>
        </w:rPr>
        <w:t>bespreking</w:t>
      </w:r>
      <w:r>
        <w:rPr>
          <w:rFonts w:ascii="Trebuchet MS" w:hAnsi="Trebuchet MS"/>
          <w:bCs/>
          <w:sz w:val="20"/>
          <w:szCs w:val="20"/>
        </w:rPr>
        <w:tab/>
      </w:r>
      <w:r w:rsidR="003D4BFF">
        <w:rPr>
          <w:rFonts w:ascii="Trebuchet MS" w:hAnsi="Trebuchet MS"/>
          <w:bCs/>
          <w:sz w:val="20"/>
          <w:szCs w:val="20"/>
        </w:rPr>
        <w:br/>
      </w:r>
      <w:r w:rsidR="003D4BFF">
        <w:rPr>
          <w:rFonts w:ascii="Trebuchet MS" w:hAnsi="Trebuchet MS"/>
          <w:bCs/>
          <w:sz w:val="20"/>
          <w:szCs w:val="20"/>
        </w:rPr>
        <w:br/>
      </w:r>
      <w:r w:rsidR="001005A6">
        <w:rPr>
          <w:rFonts w:ascii="Trebuchet MS" w:hAnsi="Trebuchet MS"/>
          <w:bCs/>
          <w:sz w:val="20"/>
          <w:szCs w:val="20"/>
        </w:rPr>
        <w:t xml:space="preserve">Tijdens het BO MIRT </w:t>
      </w:r>
      <w:r w:rsidR="009F4640">
        <w:rPr>
          <w:rFonts w:ascii="Trebuchet MS" w:hAnsi="Trebuchet MS"/>
          <w:bCs/>
          <w:sz w:val="20"/>
          <w:szCs w:val="20"/>
        </w:rPr>
        <w:t>hebben we</w:t>
      </w:r>
      <w:r w:rsidR="001005A6">
        <w:rPr>
          <w:rFonts w:ascii="Trebuchet MS" w:hAnsi="Trebuchet MS"/>
          <w:bCs/>
          <w:sz w:val="20"/>
          <w:szCs w:val="20"/>
        </w:rPr>
        <w:t xml:space="preserve"> </w:t>
      </w:r>
      <w:r w:rsidR="009F4640">
        <w:rPr>
          <w:rFonts w:ascii="Trebuchet MS" w:hAnsi="Trebuchet MS"/>
          <w:bCs/>
          <w:sz w:val="20"/>
          <w:szCs w:val="20"/>
        </w:rPr>
        <w:t xml:space="preserve">verschillende </w:t>
      </w:r>
      <w:r w:rsidR="00D67232">
        <w:rPr>
          <w:rFonts w:ascii="Trebuchet MS" w:hAnsi="Trebuchet MS"/>
          <w:bCs/>
          <w:sz w:val="20"/>
          <w:szCs w:val="20"/>
        </w:rPr>
        <w:t xml:space="preserve">financiële afspraken </w:t>
      </w:r>
      <w:r w:rsidR="009F4640">
        <w:rPr>
          <w:rFonts w:ascii="Trebuchet MS" w:hAnsi="Trebuchet MS"/>
          <w:bCs/>
          <w:sz w:val="20"/>
          <w:szCs w:val="20"/>
        </w:rPr>
        <w:t>gemaakt</w:t>
      </w:r>
      <w:r w:rsidR="002A193D">
        <w:rPr>
          <w:rFonts w:ascii="Trebuchet MS" w:hAnsi="Trebuchet MS"/>
          <w:bCs/>
          <w:sz w:val="20"/>
          <w:szCs w:val="20"/>
        </w:rPr>
        <w:t>, bijvoorbeeld over de Mobiliteitsagenda Regio Amersfoort. Voor de meeste financiële afspraken</w:t>
      </w:r>
      <w:r w:rsidR="00D67232">
        <w:rPr>
          <w:rFonts w:ascii="Trebuchet MS" w:hAnsi="Trebuchet MS"/>
          <w:bCs/>
          <w:sz w:val="20"/>
          <w:szCs w:val="20"/>
        </w:rPr>
        <w:t xml:space="preserve"> geldt dat </w:t>
      </w:r>
      <w:r w:rsidR="000B1FD6">
        <w:rPr>
          <w:rFonts w:ascii="Trebuchet MS" w:hAnsi="Trebuchet MS"/>
          <w:bCs/>
          <w:sz w:val="20"/>
          <w:szCs w:val="20"/>
          <w:u w:val="single"/>
        </w:rPr>
        <w:t>voor 1 april</w:t>
      </w:r>
      <w:r w:rsidR="009F4640">
        <w:rPr>
          <w:rFonts w:ascii="Trebuchet MS" w:hAnsi="Trebuchet MS"/>
          <w:bCs/>
          <w:sz w:val="20"/>
          <w:szCs w:val="20"/>
          <w:u w:val="single"/>
        </w:rPr>
        <w:t xml:space="preserve"> 2026</w:t>
      </w:r>
      <w:r w:rsidR="000B1FD6">
        <w:rPr>
          <w:rFonts w:ascii="Trebuchet MS" w:hAnsi="Trebuchet MS"/>
          <w:bCs/>
          <w:sz w:val="20"/>
          <w:szCs w:val="20"/>
        </w:rPr>
        <w:t xml:space="preserve"> een </w:t>
      </w:r>
      <w:r w:rsidR="001005A6">
        <w:rPr>
          <w:rFonts w:ascii="Trebuchet MS" w:hAnsi="Trebuchet MS"/>
          <w:bCs/>
          <w:sz w:val="20"/>
          <w:szCs w:val="20"/>
        </w:rPr>
        <w:t xml:space="preserve">specifieke uitkering (SPUK) </w:t>
      </w:r>
      <w:r w:rsidR="000B1FD6">
        <w:rPr>
          <w:rFonts w:ascii="Trebuchet MS" w:hAnsi="Trebuchet MS"/>
          <w:bCs/>
          <w:sz w:val="20"/>
          <w:szCs w:val="20"/>
        </w:rPr>
        <w:t xml:space="preserve">moet worden </w:t>
      </w:r>
      <w:r w:rsidR="001005A6">
        <w:rPr>
          <w:rFonts w:ascii="Trebuchet MS" w:hAnsi="Trebuchet MS"/>
          <w:bCs/>
          <w:sz w:val="20"/>
          <w:szCs w:val="20"/>
        </w:rPr>
        <w:t xml:space="preserve">aangevraagd bij IenW. </w:t>
      </w:r>
      <w:r w:rsidR="00427D79">
        <w:rPr>
          <w:rFonts w:ascii="Trebuchet MS" w:hAnsi="Trebuchet MS"/>
          <w:bCs/>
          <w:sz w:val="20"/>
          <w:szCs w:val="20"/>
        </w:rPr>
        <w:t>Dat geldt in elk geval voor</w:t>
      </w:r>
      <w:r w:rsidR="002A193D">
        <w:rPr>
          <w:rFonts w:ascii="Trebuchet MS" w:hAnsi="Trebuchet MS"/>
          <w:bCs/>
          <w:sz w:val="20"/>
          <w:szCs w:val="20"/>
        </w:rPr>
        <w:t xml:space="preserve"> de aanpak sluipverkeer (</w:t>
      </w:r>
      <w:r w:rsidR="005176C6" w:rsidRPr="005176C6">
        <w:rPr>
          <w:rFonts w:ascii="Trebuchet MS" w:hAnsi="Trebuchet MS"/>
          <w:bCs/>
          <w:sz w:val="20"/>
          <w:szCs w:val="20"/>
        </w:rPr>
        <w:t>Amersfoort, Barneveld, Leusden, Nijkerk en Woudenberg</w:t>
      </w:r>
      <w:r w:rsidR="005176C6">
        <w:rPr>
          <w:rFonts w:ascii="Trebuchet MS" w:hAnsi="Trebuchet MS"/>
          <w:bCs/>
          <w:sz w:val="20"/>
          <w:szCs w:val="20"/>
        </w:rPr>
        <w:t xml:space="preserve">), de ontsluiting van woonwijken (Amersfoortsestraat, Bovenduist en Barneveld-Zuid) </w:t>
      </w:r>
      <w:r w:rsidR="00E8658E">
        <w:rPr>
          <w:rFonts w:ascii="Trebuchet MS" w:hAnsi="Trebuchet MS"/>
          <w:bCs/>
          <w:sz w:val="20"/>
          <w:szCs w:val="20"/>
        </w:rPr>
        <w:t>en kleine maatregelen hoofdwegennet (Eemnes en Amersfoort</w:t>
      </w:r>
      <w:r w:rsidR="00C70DB4">
        <w:rPr>
          <w:rFonts w:ascii="Trebuchet MS" w:hAnsi="Trebuchet MS"/>
          <w:bCs/>
          <w:sz w:val="20"/>
          <w:szCs w:val="20"/>
        </w:rPr>
        <w:t xml:space="preserve"> Energieweg</w:t>
      </w:r>
      <w:r w:rsidR="00E8658E">
        <w:rPr>
          <w:rFonts w:ascii="Trebuchet MS" w:hAnsi="Trebuchet MS"/>
          <w:bCs/>
          <w:sz w:val="20"/>
          <w:szCs w:val="20"/>
        </w:rPr>
        <w:t xml:space="preserve">). </w:t>
      </w:r>
      <w:r w:rsidR="0078557B" w:rsidRPr="007F4D89">
        <w:rPr>
          <w:rFonts w:ascii="Trebuchet MS" w:hAnsi="Trebuchet MS"/>
          <w:bCs/>
          <w:sz w:val="20"/>
          <w:szCs w:val="20"/>
        </w:rPr>
        <w:t>Bijgevoegd is een voorbeeld van een SPUK formulier uit 2025</w:t>
      </w:r>
      <w:r w:rsidR="002F4766">
        <w:rPr>
          <w:rFonts w:ascii="Trebuchet MS" w:hAnsi="Trebuchet MS"/>
          <w:bCs/>
          <w:sz w:val="20"/>
          <w:szCs w:val="20"/>
        </w:rPr>
        <w:t xml:space="preserve">. </w:t>
      </w:r>
      <w:r w:rsidR="0078557B">
        <w:rPr>
          <w:rFonts w:ascii="Trebuchet MS" w:hAnsi="Trebuchet MS"/>
          <w:bCs/>
          <w:sz w:val="20"/>
          <w:szCs w:val="20"/>
        </w:rPr>
        <w:t xml:space="preserve">Op basis hiervan kunnen de betreffende gemeenten </w:t>
      </w:r>
      <w:r w:rsidR="007F4D89">
        <w:rPr>
          <w:rFonts w:ascii="Trebuchet MS" w:hAnsi="Trebuchet MS"/>
          <w:bCs/>
          <w:sz w:val="20"/>
          <w:szCs w:val="20"/>
        </w:rPr>
        <w:t>de</w:t>
      </w:r>
      <w:r w:rsidR="0078557B">
        <w:rPr>
          <w:rFonts w:ascii="Trebuchet MS" w:hAnsi="Trebuchet MS"/>
          <w:bCs/>
          <w:sz w:val="20"/>
          <w:szCs w:val="20"/>
        </w:rPr>
        <w:t xml:space="preserve"> aanvraag</w:t>
      </w:r>
      <w:r w:rsidR="006B109C">
        <w:rPr>
          <w:rFonts w:ascii="Trebuchet MS" w:hAnsi="Trebuchet MS"/>
          <w:bCs/>
          <w:sz w:val="20"/>
          <w:szCs w:val="20"/>
        </w:rPr>
        <w:t xml:space="preserve"> alvast</w:t>
      </w:r>
      <w:r w:rsidR="0078557B">
        <w:rPr>
          <w:rFonts w:ascii="Trebuchet MS" w:hAnsi="Trebuchet MS"/>
          <w:bCs/>
          <w:sz w:val="20"/>
          <w:szCs w:val="20"/>
        </w:rPr>
        <w:t xml:space="preserve"> voorbereiden.</w:t>
      </w:r>
      <w:r w:rsidR="00496A34">
        <w:rPr>
          <w:rFonts w:ascii="Trebuchet MS" w:hAnsi="Trebuchet MS"/>
          <w:bCs/>
          <w:sz w:val="20"/>
          <w:szCs w:val="20"/>
        </w:rPr>
        <w:t xml:space="preserve"> </w:t>
      </w:r>
      <w:r w:rsidR="006B109C">
        <w:rPr>
          <w:rFonts w:ascii="Trebuchet MS" w:hAnsi="Trebuchet MS"/>
          <w:bCs/>
          <w:sz w:val="20"/>
          <w:szCs w:val="20"/>
        </w:rPr>
        <w:t xml:space="preserve">Het is de bedoeling om aanvragen per gemeente zoveel mogelijk in 1 formulier te bundelen. </w:t>
      </w:r>
      <w:r w:rsidR="009F4640" w:rsidRPr="009F4640">
        <w:rPr>
          <w:rFonts w:ascii="Trebuchet MS" w:hAnsi="Trebuchet MS"/>
          <w:bCs/>
          <w:sz w:val="20"/>
          <w:szCs w:val="20"/>
          <w:u w:val="single"/>
        </w:rPr>
        <w:t>Vraag</w:t>
      </w:r>
      <w:r w:rsidR="009F4640">
        <w:rPr>
          <w:rFonts w:ascii="Trebuchet MS" w:hAnsi="Trebuchet MS"/>
          <w:bCs/>
          <w:sz w:val="20"/>
          <w:szCs w:val="20"/>
        </w:rPr>
        <w:t xml:space="preserve">: kunnen jullie hiermee uit de voeten? </w:t>
      </w:r>
      <w:r w:rsidR="0078557B">
        <w:rPr>
          <w:rFonts w:ascii="Trebuchet MS" w:hAnsi="Trebuchet MS"/>
          <w:bCs/>
          <w:sz w:val="20"/>
          <w:szCs w:val="20"/>
        </w:rPr>
        <w:t>Let op! Dit is nog niet het definitieve SPUK formulier</w:t>
      </w:r>
      <w:r w:rsidR="00C70DB4">
        <w:rPr>
          <w:rFonts w:ascii="Trebuchet MS" w:hAnsi="Trebuchet MS"/>
          <w:bCs/>
          <w:sz w:val="20"/>
          <w:szCs w:val="20"/>
        </w:rPr>
        <w:t xml:space="preserve"> voor 2026</w:t>
      </w:r>
      <w:r w:rsidR="0078557B">
        <w:rPr>
          <w:rFonts w:ascii="Trebuchet MS" w:hAnsi="Trebuchet MS"/>
          <w:bCs/>
          <w:sz w:val="20"/>
          <w:szCs w:val="20"/>
        </w:rPr>
        <w:t>.</w:t>
      </w:r>
      <w:r w:rsidR="007F4D89">
        <w:rPr>
          <w:rFonts w:ascii="Trebuchet MS" w:hAnsi="Trebuchet MS"/>
          <w:bCs/>
          <w:sz w:val="20"/>
          <w:szCs w:val="20"/>
        </w:rPr>
        <w:t xml:space="preserve"> Die volgt later.</w:t>
      </w:r>
    </w:p>
    <w:p w14:paraId="7283F249" w14:textId="77777777" w:rsidR="005265A4" w:rsidRPr="005265A4" w:rsidRDefault="005265A4" w:rsidP="00AE69BB">
      <w:pPr>
        <w:tabs>
          <w:tab w:val="left" w:pos="-1440"/>
          <w:tab w:val="left" w:pos="-720"/>
        </w:tabs>
        <w:spacing w:line="276" w:lineRule="auto"/>
        <w:rPr>
          <w:b/>
          <w:sz w:val="20"/>
          <w:szCs w:val="20"/>
        </w:rPr>
      </w:pPr>
    </w:p>
    <w:p w14:paraId="6689101B" w14:textId="38F7F32A" w:rsidR="0004378B" w:rsidRDefault="008A03F3" w:rsidP="00AE69BB">
      <w:pPr>
        <w:pStyle w:val="Lijstalinea"/>
        <w:numPr>
          <w:ilvl w:val="0"/>
          <w:numId w:val="2"/>
        </w:numPr>
        <w:tabs>
          <w:tab w:val="left" w:pos="-1440"/>
          <w:tab w:val="left" w:pos="-720"/>
        </w:tabs>
        <w:spacing w:line="276" w:lineRule="auto"/>
        <w:rPr>
          <w:rFonts w:ascii="Trebuchet MS" w:eastAsiaTheme="minorHAnsi" w:hAnsi="Trebuchet MS" w:cstheme="minorBidi"/>
          <w:bCs/>
          <w:color w:val="000000" w:themeColor="text1"/>
          <w:sz w:val="20"/>
          <w:szCs w:val="20"/>
          <w:lang w:eastAsia="en-US"/>
        </w:rPr>
      </w:pPr>
      <w:r w:rsidRPr="008A03F3">
        <w:rPr>
          <w:rFonts w:ascii="Trebuchet MS" w:eastAsiaTheme="minorHAnsi" w:hAnsi="Trebuchet MS" w:cstheme="minorBidi"/>
          <w:b/>
          <w:color w:val="000000" w:themeColor="text1"/>
          <w:sz w:val="20"/>
          <w:szCs w:val="20"/>
          <w:lang w:eastAsia="en-US"/>
        </w:rPr>
        <w:t>‘Bereikbaarheid op peil’ en regionale bereikbaarheidsanalyses</w:t>
      </w:r>
      <w:r w:rsidRPr="008A03F3">
        <w:rPr>
          <w:rFonts w:ascii="Trebuchet MS" w:eastAsiaTheme="minorHAnsi" w:hAnsi="Trebuchet MS" w:cstheme="minorBidi"/>
          <w:bCs/>
          <w:color w:val="000000" w:themeColor="text1"/>
          <w:sz w:val="20"/>
          <w:szCs w:val="20"/>
          <w:lang w:eastAsia="en-US"/>
        </w:rPr>
        <w:br/>
      </w:r>
      <w:r w:rsidR="0004378B" w:rsidRPr="008A03F3">
        <w:rPr>
          <w:rFonts w:ascii="Trebuchet MS" w:eastAsiaTheme="minorHAnsi" w:hAnsi="Trebuchet MS" w:cstheme="minorBidi"/>
          <w:bCs/>
          <w:color w:val="000000" w:themeColor="text1"/>
          <w:sz w:val="20"/>
          <w:szCs w:val="20"/>
          <w:lang w:eastAsia="en-US"/>
        </w:rPr>
        <w:t>13.</w:t>
      </w:r>
      <w:r w:rsidR="00F83D2D">
        <w:rPr>
          <w:rFonts w:ascii="Trebuchet MS" w:eastAsiaTheme="minorHAnsi" w:hAnsi="Trebuchet MS" w:cstheme="minorBidi"/>
          <w:bCs/>
          <w:color w:val="000000" w:themeColor="text1"/>
          <w:sz w:val="20"/>
          <w:szCs w:val="20"/>
          <w:lang w:eastAsia="en-US"/>
        </w:rPr>
        <w:t>4</w:t>
      </w:r>
      <w:r w:rsidR="009D6440">
        <w:rPr>
          <w:rFonts w:ascii="Trebuchet MS" w:eastAsiaTheme="minorHAnsi" w:hAnsi="Trebuchet MS" w:cstheme="minorBidi"/>
          <w:bCs/>
          <w:color w:val="000000" w:themeColor="text1"/>
          <w:sz w:val="20"/>
          <w:szCs w:val="20"/>
          <w:lang w:eastAsia="en-US"/>
        </w:rPr>
        <w:t>5</w:t>
      </w:r>
      <w:r w:rsidR="0004378B" w:rsidRPr="008A03F3">
        <w:rPr>
          <w:rFonts w:ascii="Trebuchet MS" w:eastAsiaTheme="minorHAnsi" w:hAnsi="Trebuchet MS" w:cstheme="minorBidi"/>
          <w:bCs/>
          <w:color w:val="000000" w:themeColor="text1"/>
          <w:sz w:val="20"/>
          <w:szCs w:val="20"/>
          <w:lang w:eastAsia="en-US"/>
        </w:rPr>
        <w:t xml:space="preserve"> – 1</w:t>
      </w:r>
      <w:r w:rsidR="009D6440">
        <w:rPr>
          <w:rFonts w:ascii="Trebuchet MS" w:eastAsiaTheme="minorHAnsi" w:hAnsi="Trebuchet MS" w:cstheme="minorBidi"/>
          <w:bCs/>
          <w:color w:val="000000" w:themeColor="text1"/>
          <w:sz w:val="20"/>
          <w:szCs w:val="20"/>
          <w:lang w:eastAsia="en-US"/>
        </w:rPr>
        <w:t>3.55</w:t>
      </w:r>
      <w:r w:rsidR="00E02B7E">
        <w:rPr>
          <w:rFonts w:ascii="Trebuchet MS" w:eastAsiaTheme="minorHAnsi" w:hAnsi="Trebuchet MS" w:cstheme="minorBidi"/>
          <w:bCs/>
          <w:color w:val="000000" w:themeColor="text1"/>
          <w:sz w:val="20"/>
          <w:szCs w:val="20"/>
          <w:lang w:eastAsia="en-US"/>
        </w:rPr>
        <w:t xml:space="preserve"> uur</w:t>
      </w:r>
      <w:r w:rsidR="0004378B" w:rsidRPr="008A03F3">
        <w:rPr>
          <w:rFonts w:ascii="Trebuchet MS" w:eastAsiaTheme="minorHAnsi" w:hAnsi="Trebuchet MS" w:cstheme="minorBidi"/>
          <w:bCs/>
          <w:color w:val="000000" w:themeColor="text1"/>
          <w:sz w:val="20"/>
          <w:szCs w:val="20"/>
          <w:lang w:eastAsia="en-US"/>
        </w:rPr>
        <w:br/>
        <w:t>Ter informat</w:t>
      </w:r>
      <w:r w:rsidR="00E933C2">
        <w:rPr>
          <w:rFonts w:ascii="Trebuchet MS" w:eastAsiaTheme="minorHAnsi" w:hAnsi="Trebuchet MS" w:cstheme="minorBidi"/>
          <w:bCs/>
          <w:color w:val="000000" w:themeColor="text1"/>
          <w:sz w:val="20"/>
          <w:szCs w:val="20"/>
          <w:lang w:eastAsia="en-US"/>
        </w:rPr>
        <w:t>i</w:t>
      </w:r>
      <w:r w:rsidR="0004378B" w:rsidRPr="008A03F3">
        <w:rPr>
          <w:rFonts w:ascii="Trebuchet MS" w:eastAsiaTheme="minorHAnsi" w:hAnsi="Trebuchet MS" w:cstheme="minorBidi"/>
          <w:bCs/>
          <w:color w:val="000000" w:themeColor="text1"/>
          <w:sz w:val="20"/>
          <w:szCs w:val="20"/>
          <w:lang w:eastAsia="en-US"/>
        </w:rPr>
        <w:t>e</w:t>
      </w:r>
    </w:p>
    <w:p w14:paraId="13238BB3" w14:textId="77777777" w:rsidR="00A96BF6" w:rsidRPr="00AE69BB" w:rsidRDefault="00A96BF6" w:rsidP="00AE69BB">
      <w:pPr>
        <w:spacing w:line="276" w:lineRule="auto"/>
        <w:ind w:left="360"/>
        <w:rPr>
          <w:rFonts w:eastAsia="Times New Roman" w:cs="Times New Roman"/>
          <w:bCs/>
          <w:color w:val="auto"/>
          <w:sz w:val="20"/>
          <w:szCs w:val="20"/>
          <w:lang w:eastAsia="nl-NL"/>
        </w:rPr>
      </w:pPr>
    </w:p>
    <w:p w14:paraId="6DFFE206" w14:textId="0B0C7254" w:rsidR="004C44F4" w:rsidRPr="00BE4DA3" w:rsidRDefault="00A96BF6" w:rsidP="00AE69BB">
      <w:pPr>
        <w:spacing w:line="276" w:lineRule="auto"/>
        <w:ind w:left="360"/>
        <w:rPr>
          <w:rFonts w:eastAsia="Times New Roman" w:cs="Times New Roman"/>
          <w:bCs/>
          <w:color w:val="auto"/>
          <w:sz w:val="20"/>
          <w:szCs w:val="20"/>
          <w:lang w:eastAsia="nl-NL"/>
        </w:rPr>
      </w:pPr>
      <w:r w:rsidRPr="00BE4DA3">
        <w:rPr>
          <w:rFonts w:eastAsia="Times New Roman" w:cs="Times New Roman"/>
          <w:bCs/>
          <w:color w:val="auto"/>
          <w:sz w:val="20"/>
          <w:szCs w:val="20"/>
          <w:lang w:eastAsia="nl-NL"/>
        </w:rPr>
        <w:t xml:space="preserve">De Tweede Kamer wil </w:t>
      </w:r>
      <w:r w:rsidR="00CA4EAF">
        <w:rPr>
          <w:rFonts w:eastAsia="Times New Roman" w:cs="Times New Roman"/>
          <w:bCs/>
          <w:color w:val="auto"/>
          <w:sz w:val="20"/>
          <w:szCs w:val="20"/>
          <w:lang w:eastAsia="nl-NL"/>
        </w:rPr>
        <w:t xml:space="preserve">in het kader van de Nationale Mobiliteitsvisie 2050 </w:t>
      </w:r>
      <w:r w:rsidRPr="00BE4DA3">
        <w:rPr>
          <w:rFonts w:eastAsia="Times New Roman" w:cs="Times New Roman"/>
          <w:bCs/>
          <w:color w:val="auto"/>
          <w:sz w:val="20"/>
          <w:szCs w:val="20"/>
          <w:lang w:eastAsia="nl-NL"/>
        </w:rPr>
        <w:t xml:space="preserve">graag </w:t>
      </w:r>
      <w:r w:rsidR="00BE4DA3">
        <w:rPr>
          <w:rFonts w:eastAsia="Times New Roman" w:cs="Times New Roman"/>
          <w:bCs/>
          <w:color w:val="auto"/>
          <w:sz w:val="20"/>
          <w:szCs w:val="20"/>
          <w:lang w:eastAsia="nl-NL"/>
        </w:rPr>
        <w:t xml:space="preserve">dat het Rijk </w:t>
      </w:r>
      <w:r w:rsidRPr="00BE4DA3">
        <w:rPr>
          <w:rFonts w:eastAsia="Times New Roman" w:cs="Times New Roman"/>
          <w:bCs/>
          <w:color w:val="auto"/>
          <w:sz w:val="20"/>
          <w:szCs w:val="20"/>
          <w:lang w:eastAsia="nl-NL"/>
        </w:rPr>
        <w:t xml:space="preserve">voor heel Nederland bereikbaarheidsdoelen (of -normen) </w:t>
      </w:r>
      <w:r w:rsidR="00BE4DA3">
        <w:rPr>
          <w:rFonts w:eastAsia="Times New Roman" w:cs="Times New Roman"/>
          <w:bCs/>
          <w:color w:val="auto"/>
          <w:sz w:val="20"/>
          <w:szCs w:val="20"/>
          <w:lang w:eastAsia="nl-NL"/>
        </w:rPr>
        <w:t>introduceert</w:t>
      </w:r>
      <w:r w:rsidRPr="00BE4DA3">
        <w:rPr>
          <w:rFonts w:eastAsia="Times New Roman" w:cs="Times New Roman"/>
          <w:bCs/>
          <w:color w:val="auto"/>
          <w:sz w:val="20"/>
          <w:szCs w:val="20"/>
          <w:lang w:eastAsia="nl-NL"/>
        </w:rPr>
        <w:t xml:space="preserve">. </w:t>
      </w:r>
      <w:r w:rsidR="004D3528">
        <w:rPr>
          <w:rFonts w:eastAsia="Times New Roman" w:cs="Times New Roman"/>
          <w:bCs/>
          <w:color w:val="auto"/>
          <w:sz w:val="20"/>
          <w:szCs w:val="20"/>
          <w:lang w:eastAsia="nl-NL"/>
        </w:rPr>
        <w:t xml:space="preserve">Dit is besproken tijdens het BO MIRT. </w:t>
      </w:r>
      <w:r w:rsidR="00167D8A" w:rsidRPr="00BE4DA3">
        <w:rPr>
          <w:rFonts w:eastAsia="Times New Roman" w:cs="Times New Roman"/>
          <w:bCs/>
          <w:color w:val="auto"/>
          <w:sz w:val="20"/>
          <w:szCs w:val="20"/>
          <w:lang w:eastAsia="nl-NL"/>
        </w:rPr>
        <w:t>Het</w:t>
      </w:r>
      <w:r w:rsidR="0052023E" w:rsidRPr="00BE4DA3">
        <w:rPr>
          <w:rFonts w:eastAsia="Times New Roman" w:cs="Times New Roman"/>
          <w:bCs/>
          <w:color w:val="auto"/>
          <w:sz w:val="20"/>
          <w:szCs w:val="20"/>
          <w:lang w:eastAsia="nl-NL"/>
        </w:rPr>
        <w:t xml:space="preserve"> ministerie</w:t>
      </w:r>
      <w:r w:rsidR="00167D8A" w:rsidRPr="00BE4DA3">
        <w:rPr>
          <w:rFonts w:eastAsia="Times New Roman" w:cs="Times New Roman"/>
          <w:bCs/>
          <w:color w:val="auto"/>
          <w:sz w:val="20"/>
          <w:szCs w:val="20"/>
          <w:lang w:eastAsia="nl-NL"/>
        </w:rPr>
        <w:t xml:space="preserve"> wil </w:t>
      </w:r>
      <w:r w:rsidR="00903769">
        <w:rPr>
          <w:rFonts w:eastAsia="Times New Roman" w:cs="Times New Roman"/>
          <w:bCs/>
          <w:color w:val="auto"/>
          <w:sz w:val="20"/>
          <w:szCs w:val="20"/>
          <w:lang w:eastAsia="nl-NL"/>
        </w:rPr>
        <w:t xml:space="preserve">nu </w:t>
      </w:r>
      <w:r w:rsidR="004C44F4" w:rsidRPr="00BE4DA3">
        <w:rPr>
          <w:rFonts w:eastAsia="Times New Roman" w:cs="Times New Roman"/>
          <w:bCs/>
          <w:color w:val="auto"/>
          <w:sz w:val="20"/>
          <w:szCs w:val="20"/>
          <w:lang w:eastAsia="nl-NL"/>
        </w:rPr>
        <w:t>aandachtspunten voor bereikbaarheid bij verschillende voorzieningen (inclusief wonen en werken) in alle regio’s scherp krijgen</w:t>
      </w:r>
      <w:r w:rsidR="0015533E" w:rsidRPr="00BE4DA3">
        <w:rPr>
          <w:rFonts w:eastAsia="Times New Roman" w:cs="Times New Roman"/>
          <w:bCs/>
          <w:color w:val="auto"/>
          <w:sz w:val="20"/>
          <w:szCs w:val="20"/>
          <w:lang w:eastAsia="nl-NL"/>
        </w:rPr>
        <w:t xml:space="preserve">. </w:t>
      </w:r>
      <w:r w:rsidR="003048FA" w:rsidRPr="00BE4DA3">
        <w:rPr>
          <w:rFonts w:eastAsia="Times New Roman" w:cs="Times New Roman"/>
          <w:bCs/>
          <w:color w:val="auto"/>
          <w:sz w:val="20"/>
          <w:szCs w:val="20"/>
          <w:lang w:eastAsia="nl-NL"/>
        </w:rPr>
        <w:t xml:space="preserve">Daarvoor worden </w:t>
      </w:r>
      <w:r w:rsidR="00167D8A" w:rsidRPr="00BE4DA3">
        <w:rPr>
          <w:rFonts w:eastAsia="Times New Roman" w:cs="Times New Roman"/>
          <w:bCs/>
          <w:color w:val="auto"/>
          <w:sz w:val="20"/>
          <w:szCs w:val="20"/>
          <w:lang w:eastAsia="nl-NL"/>
        </w:rPr>
        <w:t>regionale bereikbaarheidsanalyses</w:t>
      </w:r>
      <w:r w:rsidR="003048FA" w:rsidRPr="00BE4DA3">
        <w:rPr>
          <w:rFonts w:eastAsia="Times New Roman" w:cs="Times New Roman"/>
          <w:bCs/>
          <w:color w:val="auto"/>
          <w:sz w:val="20"/>
          <w:szCs w:val="20"/>
          <w:lang w:eastAsia="nl-NL"/>
        </w:rPr>
        <w:t xml:space="preserve"> gemaakt.</w:t>
      </w:r>
      <w:r w:rsidR="005242AF" w:rsidRPr="00BE4DA3">
        <w:rPr>
          <w:rFonts w:eastAsia="Times New Roman" w:cs="Times New Roman"/>
          <w:bCs/>
          <w:color w:val="auto"/>
          <w:sz w:val="20"/>
          <w:szCs w:val="20"/>
          <w:lang w:eastAsia="nl-NL"/>
        </w:rPr>
        <w:t xml:space="preserve"> De coördinatie voor het opstellen en vaststellen van de regionale bereikbaarheidsanalyse voor Utrecht berust bij de provincie Utrecht.</w:t>
      </w:r>
    </w:p>
    <w:p w14:paraId="4126092D" w14:textId="078BEA1E" w:rsidR="004D3528" w:rsidRPr="00AE69BB" w:rsidRDefault="00413E79" w:rsidP="00AE69BB">
      <w:pPr>
        <w:pStyle w:val="Lijstalinea"/>
        <w:tabs>
          <w:tab w:val="left" w:pos="-1440"/>
          <w:tab w:val="left" w:pos="-720"/>
        </w:tabs>
        <w:spacing w:line="276" w:lineRule="auto"/>
        <w:ind w:left="360"/>
        <w:rPr>
          <w:rFonts w:ascii="Trebuchet MS" w:hAnsi="Trebuchet MS"/>
          <w:bCs/>
          <w:sz w:val="20"/>
          <w:szCs w:val="20"/>
        </w:rPr>
      </w:pPr>
      <w:r w:rsidRPr="00AE69BB">
        <w:rPr>
          <w:rFonts w:ascii="Trebuchet MS" w:hAnsi="Trebuchet MS"/>
          <w:bCs/>
          <w:sz w:val="20"/>
          <w:szCs w:val="20"/>
        </w:rPr>
        <w:br/>
      </w:r>
      <w:r w:rsidR="00AE69BB">
        <w:rPr>
          <w:rFonts w:ascii="Trebuchet MS" w:hAnsi="Trebuchet MS"/>
          <w:bCs/>
          <w:sz w:val="20"/>
          <w:szCs w:val="20"/>
        </w:rPr>
        <w:t xml:space="preserve">In de ochtend voor het AOVV </w:t>
      </w:r>
      <w:r w:rsidR="006F0E24" w:rsidRPr="0015799F">
        <w:rPr>
          <w:rFonts w:ascii="Trebuchet MS" w:hAnsi="Trebuchet MS"/>
          <w:bCs/>
          <w:sz w:val="20"/>
          <w:szCs w:val="20"/>
        </w:rPr>
        <w:t>is een startbijeenkomst gepland</w:t>
      </w:r>
      <w:r w:rsidR="00403AD4" w:rsidRPr="0015799F">
        <w:rPr>
          <w:rFonts w:ascii="Trebuchet MS" w:hAnsi="Trebuchet MS"/>
          <w:bCs/>
          <w:sz w:val="20"/>
          <w:szCs w:val="20"/>
        </w:rPr>
        <w:t xml:space="preserve"> op het provinciehuis. Tijdens deze bijeenkomst verstrekt IenW </w:t>
      </w:r>
      <w:r w:rsidR="002517EE" w:rsidRPr="0015799F">
        <w:rPr>
          <w:rFonts w:ascii="Trebuchet MS" w:hAnsi="Trebuchet MS"/>
          <w:bCs/>
          <w:sz w:val="20"/>
          <w:szCs w:val="20"/>
        </w:rPr>
        <w:t>de basisinformatie die voor de regio beschikbaar is met de data zoals deze is gebruikt voor het nationaal bereikbaarheidspeil. Dit bevat de basisgegevens over de acceptabele en gerealiseerde reistijden naar acht essentiële voorzieningen en banen uitgesplitst naar verschillende vervoerwijzen.</w:t>
      </w:r>
      <w:r w:rsidR="0015799F" w:rsidRPr="0015799F">
        <w:rPr>
          <w:rFonts w:ascii="Trebuchet MS" w:hAnsi="Trebuchet MS"/>
          <w:bCs/>
          <w:sz w:val="20"/>
          <w:szCs w:val="20"/>
        </w:rPr>
        <w:t xml:space="preserve"> Erik en Tessa geven tijdens het AOVV een terugkoppeling van de bijeenkomst. Wil je er ’s ochtends zelf ook bij zijn? </w:t>
      </w:r>
      <w:r w:rsidR="00AE69BB">
        <w:rPr>
          <w:rFonts w:ascii="Trebuchet MS" w:hAnsi="Trebuchet MS"/>
          <w:bCs/>
          <w:sz w:val="20"/>
          <w:szCs w:val="20"/>
        </w:rPr>
        <w:t>Dat kan! Laat het gerust weten.</w:t>
      </w:r>
    </w:p>
    <w:p w14:paraId="334CE344" w14:textId="77777777" w:rsidR="001020E8" w:rsidRDefault="001020E8" w:rsidP="00AE69BB">
      <w:pPr>
        <w:pStyle w:val="Lijstalinea"/>
        <w:tabs>
          <w:tab w:val="left" w:pos="-1440"/>
          <w:tab w:val="left" w:pos="-720"/>
        </w:tabs>
        <w:spacing w:line="276" w:lineRule="auto"/>
        <w:ind w:left="360"/>
        <w:rPr>
          <w:rFonts w:ascii="Trebuchet MS" w:hAnsi="Trebuchet MS"/>
          <w:b/>
          <w:sz w:val="20"/>
          <w:szCs w:val="20"/>
          <w:highlight w:val="cyan"/>
        </w:rPr>
      </w:pPr>
    </w:p>
    <w:p w14:paraId="0977DEDA" w14:textId="7A4C9066" w:rsidR="00F83D2D" w:rsidRPr="00ED0A31" w:rsidRDefault="008B70FF" w:rsidP="00F83D2D">
      <w:pPr>
        <w:pStyle w:val="Lijstalinea"/>
        <w:tabs>
          <w:tab w:val="left" w:pos="-1440"/>
          <w:tab w:val="left" w:pos="-720"/>
        </w:tabs>
        <w:spacing w:line="276" w:lineRule="auto"/>
        <w:ind w:left="360"/>
        <w:rPr>
          <w:rFonts w:ascii="Trebuchet MS" w:hAnsi="Trebuchet MS"/>
          <w:bCs/>
          <w:sz w:val="20"/>
          <w:szCs w:val="20"/>
        </w:rPr>
      </w:pPr>
      <w:r>
        <w:rPr>
          <w:rFonts w:ascii="Trebuchet MS" w:hAnsi="Trebuchet MS"/>
          <w:b/>
          <w:sz w:val="20"/>
          <w:szCs w:val="20"/>
        </w:rPr>
        <w:t>P</w:t>
      </w:r>
      <w:r w:rsidR="00F83D2D" w:rsidRPr="00F83D2D">
        <w:rPr>
          <w:rFonts w:ascii="Trebuchet MS" w:hAnsi="Trebuchet MS"/>
          <w:b/>
          <w:sz w:val="20"/>
          <w:szCs w:val="20"/>
        </w:rPr>
        <w:t>auze</w:t>
      </w:r>
      <w:r w:rsidR="00F83D2D">
        <w:rPr>
          <w:rFonts w:ascii="Trebuchet MS" w:hAnsi="Trebuchet MS"/>
          <w:b/>
          <w:sz w:val="20"/>
          <w:szCs w:val="20"/>
        </w:rPr>
        <w:br/>
      </w:r>
      <w:r w:rsidR="00F83D2D" w:rsidRPr="00ED0A31">
        <w:rPr>
          <w:rFonts w:ascii="Trebuchet MS" w:hAnsi="Trebuchet MS"/>
          <w:bCs/>
          <w:sz w:val="20"/>
          <w:szCs w:val="20"/>
        </w:rPr>
        <w:t>13.</w:t>
      </w:r>
      <w:r w:rsidR="00F83D2D">
        <w:rPr>
          <w:rFonts w:ascii="Trebuchet MS" w:hAnsi="Trebuchet MS"/>
          <w:bCs/>
          <w:sz w:val="20"/>
          <w:szCs w:val="20"/>
        </w:rPr>
        <w:t>55</w:t>
      </w:r>
      <w:r w:rsidR="00F83D2D" w:rsidRPr="00ED0A31">
        <w:rPr>
          <w:rFonts w:ascii="Trebuchet MS" w:hAnsi="Trebuchet MS"/>
          <w:bCs/>
          <w:sz w:val="20"/>
          <w:szCs w:val="20"/>
        </w:rPr>
        <w:t xml:space="preserve"> – 14.</w:t>
      </w:r>
      <w:r w:rsidR="00F83D2D">
        <w:rPr>
          <w:rFonts w:ascii="Trebuchet MS" w:hAnsi="Trebuchet MS"/>
          <w:bCs/>
          <w:sz w:val="20"/>
          <w:szCs w:val="20"/>
        </w:rPr>
        <w:t>05</w:t>
      </w:r>
      <w:r w:rsidR="00F83D2D" w:rsidRPr="00ED0A31">
        <w:rPr>
          <w:rFonts w:ascii="Trebuchet MS" w:hAnsi="Trebuchet MS"/>
          <w:bCs/>
          <w:sz w:val="20"/>
          <w:szCs w:val="20"/>
        </w:rPr>
        <w:t xml:space="preserve"> uur</w:t>
      </w:r>
    </w:p>
    <w:p w14:paraId="111C65BE" w14:textId="77777777" w:rsidR="00F83D2D" w:rsidRDefault="00F83D2D" w:rsidP="00AE69BB">
      <w:pPr>
        <w:pStyle w:val="Lijstalinea"/>
        <w:tabs>
          <w:tab w:val="left" w:pos="-1440"/>
          <w:tab w:val="left" w:pos="-720"/>
        </w:tabs>
        <w:spacing w:line="276" w:lineRule="auto"/>
        <w:ind w:left="360"/>
        <w:rPr>
          <w:rFonts w:ascii="Trebuchet MS" w:hAnsi="Trebuchet MS"/>
          <w:b/>
          <w:sz w:val="20"/>
          <w:szCs w:val="20"/>
          <w:highlight w:val="cyan"/>
        </w:rPr>
      </w:pPr>
    </w:p>
    <w:p w14:paraId="2D208EBC" w14:textId="2F1FF29D" w:rsidR="001C11E5" w:rsidRPr="00ED0A31" w:rsidRDefault="001C11E5" w:rsidP="00AE69BB">
      <w:pPr>
        <w:pStyle w:val="Lijstalinea"/>
        <w:numPr>
          <w:ilvl w:val="0"/>
          <w:numId w:val="2"/>
        </w:numPr>
        <w:tabs>
          <w:tab w:val="left" w:pos="-1440"/>
          <w:tab w:val="left" w:pos="-720"/>
        </w:tabs>
        <w:spacing w:line="276" w:lineRule="auto"/>
        <w:rPr>
          <w:rFonts w:ascii="Trebuchet MS" w:eastAsiaTheme="minorHAnsi" w:hAnsi="Trebuchet MS" w:cstheme="minorBidi"/>
          <w:b/>
          <w:color w:val="000000" w:themeColor="text1"/>
          <w:sz w:val="20"/>
          <w:szCs w:val="20"/>
          <w:lang w:eastAsia="en-US"/>
        </w:rPr>
      </w:pPr>
      <w:r w:rsidRPr="00ED0A31">
        <w:rPr>
          <w:rFonts w:ascii="Trebuchet MS" w:eastAsiaTheme="minorHAnsi" w:hAnsi="Trebuchet MS" w:cstheme="minorBidi"/>
          <w:b/>
          <w:color w:val="000000" w:themeColor="text1"/>
          <w:sz w:val="20"/>
          <w:szCs w:val="20"/>
          <w:lang w:eastAsia="en-US"/>
        </w:rPr>
        <w:t>Parkeren</w:t>
      </w:r>
      <w:r w:rsidR="00086BA3" w:rsidRPr="00ED0A31">
        <w:rPr>
          <w:rFonts w:ascii="Trebuchet MS" w:eastAsiaTheme="minorHAnsi" w:hAnsi="Trebuchet MS" w:cstheme="minorBidi"/>
          <w:b/>
          <w:color w:val="000000" w:themeColor="text1"/>
          <w:sz w:val="20"/>
          <w:szCs w:val="20"/>
          <w:lang w:eastAsia="en-US"/>
        </w:rPr>
        <w:t xml:space="preserve"> P</w:t>
      </w:r>
      <w:r w:rsidRPr="00ED0A31">
        <w:rPr>
          <w:rFonts w:ascii="Trebuchet MS" w:eastAsiaTheme="minorHAnsi" w:hAnsi="Trebuchet MS" w:cstheme="minorBidi"/>
          <w:b/>
          <w:color w:val="000000" w:themeColor="text1"/>
          <w:sz w:val="20"/>
          <w:szCs w:val="20"/>
          <w:lang w:eastAsia="en-US"/>
        </w:rPr>
        <w:t>lus</w:t>
      </w:r>
    </w:p>
    <w:p w14:paraId="66F87DBB" w14:textId="789915C5" w:rsidR="00F622AD" w:rsidRPr="00ED0A31" w:rsidRDefault="00F83D2D" w:rsidP="00AE69BB">
      <w:pPr>
        <w:pStyle w:val="Lijstalinea"/>
        <w:tabs>
          <w:tab w:val="left" w:pos="-1440"/>
          <w:tab w:val="left" w:pos="-720"/>
        </w:tabs>
        <w:spacing w:line="276" w:lineRule="auto"/>
        <w:ind w:left="360"/>
        <w:rPr>
          <w:rFonts w:ascii="Trebuchet MS" w:hAnsi="Trebuchet MS"/>
          <w:bCs/>
          <w:sz w:val="20"/>
          <w:szCs w:val="20"/>
        </w:rPr>
      </w:pPr>
      <w:r>
        <w:rPr>
          <w:rFonts w:ascii="Trebuchet MS" w:hAnsi="Trebuchet MS"/>
          <w:bCs/>
          <w:sz w:val="20"/>
          <w:szCs w:val="20"/>
        </w:rPr>
        <w:t>14</w:t>
      </w:r>
      <w:r w:rsidR="00F622AD" w:rsidRPr="00ED0A31">
        <w:rPr>
          <w:rFonts w:ascii="Trebuchet MS" w:hAnsi="Trebuchet MS"/>
          <w:bCs/>
          <w:sz w:val="20"/>
          <w:szCs w:val="20"/>
        </w:rPr>
        <w:t>.</w:t>
      </w:r>
      <w:r>
        <w:rPr>
          <w:rFonts w:ascii="Trebuchet MS" w:hAnsi="Trebuchet MS"/>
          <w:bCs/>
          <w:sz w:val="20"/>
          <w:szCs w:val="20"/>
        </w:rPr>
        <w:t>05</w:t>
      </w:r>
      <w:r w:rsidR="00F622AD" w:rsidRPr="00ED0A31">
        <w:rPr>
          <w:rFonts w:ascii="Trebuchet MS" w:hAnsi="Trebuchet MS"/>
          <w:bCs/>
          <w:sz w:val="20"/>
          <w:szCs w:val="20"/>
        </w:rPr>
        <w:t xml:space="preserve"> – 1</w:t>
      </w:r>
      <w:r w:rsidR="00F724E0" w:rsidRPr="00ED0A31">
        <w:rPr>
          <w:rFonts w:ascii="Trebuchet MS" w:hAnsi="Trebuchet MS"/>
          <w:bCs/>
          <w:sz w:val="20"/>
          <w:szCs w:val="20"/>
        </w:rPr>
        <w:t>4</w:t>
      </w:r>
      <w:r w:rsidR="00F622AD" w:rsidRPr="00ED0A31">
        <w:rPr>
          <w:rFonts w:ascii="Trebuchet MS" w:hAnsi="Trebuchet MS"/>
          <w:bCs/>
          <w:sz w:val="20"/>
          <w:szCs w:val="20"/>
        </w:rPr>
        <w:t>.</w:t>
      </w:r>
      <w:r>
        <w:rPr>
          <w:rFonts w:ascii="Trebuchet MS" w:hAnsi="Trebuchet MS"/>
          <w:bCs/>
          <w:sz w:val="20"/>
          <w:szCs w:val="20"/>
        </w:rPr>
        <w:t>20</w:t>
      </w:r>
      <w:r w:rsidR="00F622AD" w:rsidRPr="00ED0A31">
        <w:rPr>
          <w:rFonts w:ascii="Trebuchet MS" w:hAnsi="Trebuchet MS"/>
          <w:bCs/>
          <w:sz w:val="20"/>
          <w:szCs w:val="20"/>
        </w:rPr>
        <w:t xml:space="preserve"> uur</w:t>
      </w:r>
    </w:p>
    <w:p w14:paraId="3101811D" w14:textId="2057EAAF" w:rsidR="00F622AD" w:rsidRPr="00ED0A31" w:rsidRDefault="00F622AD" w:rsidP="00AE69BB">
      <w:pPr>
        <w:pStyle w:val="Lijstalinea"/>
        <w:tabs>
          <w:tab w:val="left" w:pos="-1440"/>
          <w:tab w:val="left" w:pos="-720"/>
        </w:tabs>
        <w:spacing w:line="276" w:lineRule="auto"/>
        <w:ind w:left="360"/>
        <w:rPr>
          <w:rFonts w:ascii="Trebuchet MS" w:hAnsi="Trebuchet MS"/>
          <w:bCs/>
          <w:sz w:val="20"/>
          <w:szCs w:val="20"/>
        </w:rPr>
      </w:pPr>
      <w:r w:rsidRPr="00ED0A31">
        <w:rPr>
          <w:rFonts w:ascii="Trebuchet MS" w:hAnsi="Trebuchet MS"/>
          <w:bCs/>
          <w:sz w:val="20"/>
          <w:szCs w:val="20"/>
        </w:rPr>
        <w:t>Ter bespreking</w:t>
      </w:r>
    </w:p>
    <w:p w14:paraId="196AD0C5" w14:textId="77777777" w:rsidR="00F622AD" w:rsidRPr="00ED0A31" w:rsidRDefault="00F622AD" w:rsidP="00AE69BB">
      <w:pPr>
        <w:pStyle w:val="Lijstalinea"/>
        <w:tabs>
          <w:tab w:val="left" w:pos="-1440"/>
          <w:tab w:val="left" w:pos="-720"/>
        </w:tabs>
        <w:spacing w:line="276" w:lineRule="auto"/>
        <w:ind w:left="360"/>
        <w:rPr>
          <w:rFonts w:ascii="Trebuchet MS" w:hAnsi="Trebuchet MS"/>
          <w:bCs/>
          <w:sz w:val="20"/>
          <w:szCs w:val="20"/>
        </w:rPr>
      </w:pPr>
    </w:p>
    <w:p w14:paraId="0F86C78E" w14:textId="7FE469A8" w:rsidR="00B71F59" w:rsidRPr="00E02B7E" w:rsidRDefault="00C87AFD" w:rsidP="00E02B7E">
      <w:pPr>
        <w:pStyle w:val="Lijstalinea"/>
        <w:tabs>
          <w:tab w:val="left" w:pos="-1440"/>
          <w:tab w:val="left" w:pos="-720"/>
        </w:tabs>
        <w:spacing w:line="276" w:lineRule="auto"/>
        <w:ind w:left="360"/>
        <w:rPr>
          <w:rFonts w:ascii="Trebuchet MS" w:hAnsi="Trebuchet MS"/>
          <w:bCs/>
          <w:sz w:val="20"/>
          <w:szCs w:val="20"/>
        </w:rPr>
      </w:pPr>
      <w:r w:rsidRPr="00ED0A31">
        <w:rPr>
          <w:rFonts w:ascii="Trebuchet MS" w:hAnsi="Trebuchet MS"/>
          <w:bCs/>
          <w:sz w:val="20"/>
          <w:szCs w:val="20"/>
        </w:rPr>
        <w:t>Vorig jaar bespr</w:t>
      </w:r>
      <w:r w:rsidR="00ED0A31">
        <w:rPr>
          <w:rFonts w:ascii="Trebuchet MS" w:hAnsi="Trebuchet MS"/>
          <w:bCs/>
          <w:sz w:val="20"/>
          <w:szCs w:val="20"/>
        </w:rPr>
        <w:t>a</w:t>
      </w:r>
      <w:r w:rsidRPr="00ED0A31">
        <w:rPr>
          <w:rFonts w:ascii="Trebuchet MS" w:hAnsi="Trebuchet MS"/>
          <w:bCs/>
          <w:sz w:val="20"/>
          <w:szCs w:val="20"/>
        </w:rPr>
        <w:t>ken we de introductie van de Parkeren</w:t>
      </w:r>
      <w:r w:rsidR="00086BA3" w:rsidRPr="00ED0A31">
        <w:rPr>
          <w:rFonts w:ascii="Trebuchet MS" w:hAnsi="Trebuchet MS"/>
          <w:bCs/>
          <w:sz w:val="20"/>
          <w:szCs w:val="20"/>
        </w:rPr>
        <w:t xml:space="preserve"> Plus app, een digitale versie van een </w:t>
      </w:r>
      <w:r w:rsidR="00A303E8" w:rsidRPr="00ED0A31">
        <w:rPr>
          <w:rFonts w:ascii="Trebuchet MS" w:hAnsi="Trebuchet MS"/>
          <w:bCs/>
          <w:sz w:val="20"/>
          <w:szCs w:val="20"/>
        </w:rPr>
        <w:t>gehandicaptenparkeerkaart (</w:t>
      </w:r>
      <w:r w:rsidR="00086BA3" w:rsidRPr="00ED0A31">
        <w:rPr>
          <w:rFonts w:ascii="Trebuchet MS" w:hAnsi="Trebuchet MS"/>
          <w:bCs/>
          <w:sz w:val="20"/>
          <w:szCs w:val="20"/>
        </w:rPr>
        <w:t>GPK</w:t>
      </w:r>
      <w:r w:rsidR="00A303E8" w:rsidRPr="00ED0A31">
        <w:rPr>
          <w:rFonts w:ascii="Trebuchet MS" w:hAnsi="Trebuchet MS"/>
          <w:bCs/>
          <w:sz w:val="20"/>
          <w:szCs w:val="20"/>
        </w:rPr>
        <w:t>)</w:t>
      </w:r>
      <w:r w:rsidR="00086BA3" w:rsidRPr="00ED0A31">
        <w:rPr>
          <w:rFonts w:ascii="Trebuchet MS" w:hAnsi="Trebuchet MS"/>
          <w:bCs/>
          <w:sz w:val="20"/>
          <w:szCs w:val="20"/>
        </w:rPr>
        <w:t xml:space="preserve"> in de vorm van een app.</w:t>
      </w:r>
      <w:r w:rsidR="0027335C" w:rsidRPr="00ED0A31">
        <w:rPr>
          <w:rFonts w:ascii="Trebuchet MS" w:hAnsi="Trebuchet MS"/>
          <w:bCs/>
          <w:sz w:val="20"/>
          <w:szCs w:val="20"/>
        </w:rPr>
        <w:t xml:space="preserve"> Inwoners hebben deze app </w:t>
      </w:r>
      <w:r w:rsidR="00EF4E15" w:rsidRPr="00ED0A31">
        <w:rPr>
          <w:rFonts w:ascii="Trebuchet MS" w:hAnsi="Trebuchet MS"/>
          <w:bCs/>
          <w:sz w:val="20"/>
          <w:szCs w:val="20"/>
        </w:rPr>
        <w:t xml:space="preserve">nodig om </w:t>
      </w:r>
      <w:r w:rsidR="0027335C" w:rsidRPr="00ED0A31">
        <w:rPr>
          <w:rFonts w:ascii="Trebuchet MS" w:hAnsi="Trebuchet MS"/>
          <w:bCs/>
          <w:sz w:val="20"/>
          <w:szCs w:val="20"/>
        </w:rPr>
        <w:t xml:space="preserve">in Amersfoort gratis te kunnen parkeren. </w:t>
      </w:r>
      <w:r w:rsidR="00012DE0" w:rsidRPr="00ED0A31">
        <w:rPr>
          <w:rFonts w:ascii="Trebuchet MS" w:hAnsi="Trebuchet MS"/>
          <w:bCs/>
          <w:sz w:val="20"/>
          <w:szCs w:val="20"/>
        </w:rPr>
        <w:t xml:space="preserve">De gemeenten Leusden en Woudenberg hebben zich aangesloten. </w:t>
      </w:r>
      <w:r w:rsidR="00EF4E15" w:rsidRPr="00ED0A31">
        <w:rPr>
          <w:rFonts w:ascii="Trebuchet MS" w:hAnsi="Trebuchet MS"/>
          <w:bCs/>
          <w:sz w:val="20"/>
          <w:szCs w:val="20"/>
        </w:rPr>
        <w:t xml:space="preserve">Hoe staat dit in andere gemeenten? </w:t>
      </w:r>
      <w:r w:rsidR="00CF4792" w:rsidRPr="00ED0A31">
        <w:rPr>
          <w:rFonts w:ascii="Trebuchet MS" w:hAnsi="Trebuchet MS"/>
          <w:bCs/>
          <w:sz w:val="20"/>
          <w:szCs w:val="20"/>
        </w:rPr>
        <w:t xml:space="preserve">Op verzoek van de gemeente Woudenberg </w:t>
      </w:r>
      <w:r w:rsidR="00CF4792" w:rsidRPr="00ED0A31">
        <w:rPr>
          <w:rFonts w:ascii="Trebuchet MS" w:hAnsi="Trebuchet MS"/>
          <w:bCs/>
          <w:sz w:val="20"/>
          <w:szCs w:val="20"/>
        </w:rPr>
        <w:lastRenderedPageBreak/>
        <w:t xml:space="preserve">bespreken we de onduidelijkheid en werkdruk die het </w:t>
      </w:r>
      <w:r w:rsidR="00CF4792" w:rsidRPr="00CF4792">
        <w:rPr>
          <w:rFonts w:ascii="Trebuchet MS" w:hAnsi="Trebuchet MS"/>
          <w:bCs/>
          <w:sz w:val="20"/>
          <w:szCs w:val="20"/>
        </w:rPr>
        <w:t>lanceren van Parkeren</w:t>
      </w:r>
      <w:r w:rsidR="00CF4792">
        <w:rPr>
          <w:rFonts w:ascii="Trebuchet MS" w:hAnsi="Trebuchet MS"/>
          <w:bCs/>
          <w:sz w:val="20"/>
          <w:szCs w:val="20"/>
        </w:rPr>
        <w:t xml:space="preserve"> P</w:t>
      </w:r>
      <w:r w:rsidR="00CF4792" w:rsidRPr="00CF4792">
        <w:rPr>
          <w:rFonts w:ascii="Trebuchet MS" w:hAnsi="Trebuchet MS"/>
          <w:bCs/>
          <w:sz w:val="20"/>
          <w:szCs w:val="20"/>
        </w:rPr>
        <w:t xml:space="preserve">lus </w:t>
      </w:r>
      <w:r w:rsidR="00CF4792">
        <w:rPr>
          <w:rFonts w:ascii="Trebuchet MS" w:hAnsi="Trebuchet MS"/>
          <w:bCs/>
          <w:sz w:val="20"/>
          <w:szCs w:val="20"/>
        </w:rPr>
        <w:t>heeft meegebracht</w:t>
      </w:r>
      <w:r w:rsidR="00DD4197">
        <w:rPr>
          <w:rFonts w:ascii="Trebuchet MS" w:hAnsi="Trebuchet MS"/>
          <w:bCs/>
          <w:sz w:val="20"/>
          <w:szCs w:val="20"/>
        </w:rPr>
        <w:t>, zowel voor inwoners als voor de gemeente zelf.</w:t>
      </w:r>
      <w:r w:rsidR="00CF4792">
        <w:rPr>
          <w:rFonts w:ascii="Trebuchet MS" w:hAnsi="Trebuchet MS"/>
          <w:bCs/>
          <w:sz w:val="20"/>
          <w:szCs w:val="20"/>
        </w:rPr>
        <w:t xml:space="preserve"> </w:t>
      </w:r>
      <w:r w:rsidR="00DD4197">
        <w:rPr>
          <w:rFonts w:ascii="Trebuchet MS" w:hAnsi="Trebuchet MS"/>
          <w:bCs/>
          <w:sz w:val="20"/>
          <w:szCs w:val="20"/>
        </w:rPr>
        <w:t>Hoe ervaren andere gemeenten dit?</w:t>
      </w:r>
    </w:p>
    <w:p w14:paraId="41C86930" w14:textId="77777777" w:rsidR="00F83D2D" w:rsidRPr="00FE094E" w:rsidRDefault="00F83D2D" w:rsidP="00FE094E">
      <w:pPr>
        <w:tabs>
          <w:tab w:val="left" w:pos="-1440"/>
          <w:tab w:val="left" w:pos="-720"/>
        </w:tabs>
        <w:spacing w:line="276" w:lineRule="auto"/>
        <w:rPr>
          <w:bCs/>
          <w:sz w:val="20"/>
          <w:szCs w:val="20"/>
        </w:rPr>
      </w:pPr>
    </w:p>
    <w:p w14:paraId="175DE5D7" w14:textId="3CA57339" w:rsidR="00091F2B" w:rsidRDefault="008B70FF" w:rsidP="00AE69BB">
      <w:pPr>
        <w:pStyle w:val="Lijstalinea"/>
        <w:numPr>
          <w:ilvl w:val="0"/>
          <w:numId w:val="2"/>
        </w:numPr>
        <w:tabs>
          <w:tab w:val="left" w:pos="-1440"/>
          <w:tab w:val="left" w:pos="-720"/>
        </w:tabs>
        <w:spacing w:line="276" w:lineRule="auto"/>
        <w:rPr>
          <w:rFonts w:ascii="Trebuchet MS" w:hAnsi="Trebuchet MS"/>
          <w:b/>
          <w:sz w:val="20"/>
          <w:szCs w:val="20"/>
        </w:rPr>
      </w:pPr>
      <w:r>
        <w:rPr>
          <w:rFonts w:ascii="Trebuchet MS" w:hAnsi="Trebuchet MS"/>
          <w:b/>
          <w:sz w:val="20"/>
          <w:szCs w:val="20"/>
        </w:rPr>
        <w:t>U-OV</w:t>
      </w:r>
      <w:r w:rsidR="00091F2B">
        <w:rPr>
          <w:rFonts w:ascii="Trebuchet MS" w:hAnsi="Trebuchet MS"/>
          <w:b/>
          <w:sz w:val="20"/>
          <w:szCs w:val="20"/>
        </w:rPr>
        <w:t xml:space="preserve"> Vervoerplan 2027</w:t>
      </w:r>
      <w:r w:rsidR="000B6135">
        <w:rPr>
          <w:rFonts w:ascii="Trebuchet MS" w:hAnsi="Trebuchet MS"/>
          <w:b/>
          <w:sz w:val="20"/>
          <w:szCs w:val="20"/>
        </w:rPr>
        <w:tab/>
      </w:r>
      <w:r w:rsidR="000B6135">
        <w:rPr>
          <w:rFonts w:ascii="Trebuchet MS" w:hAnsi="Trebuchet MS"/>
          <w:b/>
          <w:sz w:val="20"/>
          <w:szCs w:val="20"/>
        </w:rPr>
        <w:tab/>
      </w:r>
      <w:r w:rsidR="000B6135">
        <w:rPr>
          <w:rFonts w:ascii="Trebuchet MS" w:hAnsi="Trebuchet MS"/>
          <w:b/>
          <w:sz w:val="20"/>
          <w:szCs w:val="20"/>
        </w:rPr>
        <w:tab/>
      </w:r>
      <w:r w:rsidR="000B6135">
        <w:rPr>
          <w:rFonts w:ascii="Trebuchet MS" w:hAnsi="Trebuchet MS"/>
          <w:b/>
          <w:sz w:val="20"/>
          <w:szCs w:val="20"/>
        </w:rPr>
        <w:tab/>
      </w:r>
      <w:r w:rsidR="000B6135">
        <w:rPr>
          <w:rFonts w:ascii="Trebuchet MS" w:hAnsi="Trebuchet MS"/>
          <w:b/>
          <w:sz w:val="20"/>
          <w:szCs w:val="20"/>
        </w:rPr>
        <w:tab/>
      </w:r>
      <w:r w:rsidR="000B6135">
        <w:rPr>
          <w:rFonts w:ascii="Trebuchet MS" w:hAnsi="Trebuchet MS"/>
          <w:b/>
          <w:sz w:val="20"/>
          <w:szCs w:val="20"/>
        </w:rPr>
        <w:tab/>
      </w:r>
      <w:r w:rsidR="000B6135">
        <w:rPr>
          <w:rFonts w:ascii="Trebuchet MS" w:hAnsi="Trebuchet MS"/>
          <w:b/>
          <w:sz w:val="20"/>
          <w:szCs w:val="20"/>
        </w:rPr>
        <w:tab/>
      </w:r>
      <w:r w:rsidR="000B6135">
        <w:rPr>
          <w:rFonts w:ascii="Trebuchet MS" w:hAnsi="Trebuchet MS"/>
          <w:b/>
          <w:sz w:val="20"/>
          <w:szCs w:val="20"/>
        </w:rPr>
        <w:tab/>
      </w:r>
      <w:r w:rsidR="000B6135">
        <w:rPr>
          <w:rFonts w:ascii="Trebuchet MS" w:hAnsi="Trebuchet MS"/>
          <w:b/>
          <w:sz w:val="20"/>
          <w:szCs w:val="20"/>
        </w:rPr>
        <w:tab/>
      </w:r>
      <w:r w:rsidR="00CD070D">
        <w:rPr>
          <w:rFonts w:ascii="Trebuchet MS" w:hAnsi="Trebuchet MS"/>
          <w:bCs/>
          <w:sz w:val="20"/>
          <w:szCs w:val="20"/>
        </w:rPr>
        <w:t>8</w:t>
      </w:r>
      <w:r w:rsidR="000B6135" w:rsidRPr="00D503C8">
        <w:rPr>
          <w:rFonts w:ascii="Trebuchet MS" w:hAnsi="Trebuchet MS"/>
          <w:bCs/>
          <w:sz w:val="20"/>
          <w:szCs w:val="20"/>
        </w:rPr>
        <w:t>.1</w:t>
      </w:r>
    </w:p>
    <w:p w14:paraId="6F8A9C64" w14:textId="1EAF9791" w:rsidR="00270A3B" w:rsidRDefault="004322E4" w:rsidP="00AE69BB">
      <w:pPr>
        <w:pStyle w:val="Lijstalinea"/>
        <w:tabs>
          <w:tab w:val="left" w:pos="-1440"/>
          <w:tab w:val="left" w:pos="-720"/>
        </w:tabs>
        <w:spacing w:line="276" w:lineRule="auto"/>
        <w:ind w:left="360"/>
        <w:rPr>
          <w:rFonts w:ascii="Trebuchet MS" w:hAnsi="Trebuchet MS" w:cstheme="minorHAnsi"/>
          <w:bCs/>
          <w:sz w:val="20"/>
          <w:szCs w:val="20"/>
        </w:rPr>
      </w:pPr>
      <w:r w:rsidRPr="00EF5225">
        <w:rPr>
          <w:rFonts w:ascii="Trebuchet MS" w:hAnsi="Trebuchet MS"/>
          <w:bCs/>
          <w:sz w:val="20"/>
          <w:szCs w:val="20"/>
        </w:rPr>
        <w:t>1</w:t>
      </w:r>
      <w:r w:rsidR="00F724E0">
        <w:rPr>
          <w:rFonts w:ascii="Trebuchet MS" w:hAnsi="Trebuchet MS"/>
          <w:bCs/>
          <w:sz w:val="20"/>
          <w:szCs w:val="20"/>
        </w:rPr>
        <w:t>4</w:t>
      </w:r>
      <w:r w:rsidRPr="00EF5225">
        <w:rPr>
          <w:rFonts w:ascii="Trebuchet MS" w:hAnsi="Trebuchet MS"/>
          <w:bCs/>
          <w:sz w:val="20"/>
          <w:szCs w:val="20"/>
        </w:rPr>
        <w:t>.</w:t>
      </w:r>
      <w:r w:rsidR="00F83D2D">
        <w:rPr>
          <w:rFonts w:ascii="Trebuchet MS" w:hAnsi="Trebuchet MS"/>
          <w:bCs/>
          <w:sz w:val="20"/>
          <w:szCs w:val="20"/>
        </w:rPr>
        <w:t>20</w:t>
      </w:r>
      <w:r w:rsidRPr="00EF5225">
        <w:rPr>
          <w:rFonts w:ascii="Trebuchet MS" w:hAnsi="Trebuchet MS"/>
          <w:bCs/>
          <w:sz w:val="20"/>
          <w:szCs w:val="20"/>
        </w:rPr>
        <w:t xml:space="preserve"> – 14.</w:t>
      </w:r>
      <w:r w:rsidR="00F83D2D">
        <w:rPr>
          <w:rFonts w:ascii="Trebuchet MS" w:hAnsi="Trebuchet MS"/>
          <w:bCs/>
          <w:sz w:val="20"/>
          <w:szCs w:val="20"/>
        </w:rPr>
        <w:t>35</w:t>
      </w:r>
      <w:r w:rsidRPr="00813A84">
        <w:rPr>
          <w:rFonts w:ascii="Trebuchet MS" w:hAnsi="Trebuchet MS"/>
          <w:bCs/>
          <w:sz w:val="20"/>
          <w:szCs w:val="20"/>
        </w:rPr>
        <w:t xml:space="preserve"> uur</w:t>
      </w:r>
      <w:r w:rsidRPr="00813A84">
        <w:rPr>
          <w:rFonts w:ascii="Trebuchet MS" w:hAnsi="Trebuchet MS"/>
          <w:bCs/>
          <w:sz w:val="20"/>
          <w:szCs w:val="20"/>
        </w:rPr>
        <w:br/>
        <w:t>Ter bespreking</w:t>
      </w:r>
      <w:r w:rsidRPr="00813A84">
        <w:rPr>
          <w:rFonts w:ascii="Trebuchet MS" w:hAnsi="Trebuchet MS"/>
          <w:bCs/>
          <w:sz w:val="20"/>
          <w:szCs w:val="20"/>
        </w:rPr>
        <w:br/>
      </w:r>
      <w:r w:rsidRPr="00813A84">
        <w:rPr>
          <w:rFonts w:ascii="Trebuchet MS" w:hAnsi="Trebuchet MS"/>
          <w:b/>
          <w:sz w:val="20"/>
          <w:szCs w:val="20"/>
        </w:rPr>
        <w:br/>
      </w:r>
      <w:r w:rsidRPr="00813A84">
        <w:rPr>
          <w:rFonts w:ascii="Trebuchet MS" w:hAnsi="Trebuchet MS"/>
          <w:bCs/>
          <w:sz w:val="20"/>
          <w:szCs w:val="20"/>
        </w:rPr>
        <w:t xml:space="preserve">Op </w:t>
      </w:r>
      <w:r w:rsidR="00270A3B" w:rsidRPr="00B9590E">
        <w:rPr>
          <w:rFonts w:ascii="Trebuchet MS" w:hAnsi="Trebuchet MS"/>
          <w:bCs/>
          <w:sz w:val="20"/>
          <w:szCs w:val="20"/>
        </w:rPr>
        <w:t>maandag 22</w:t>
      </w:r>
      <w:r w:rsidRPr="00B9590E">
        <w:rPr>
          <w:rFonts w:ascii="Trebuchet MS" w:hAnsi="Trebuchet MS"/>
          <w:bCs/>
          <w:sz w:val="20"/>
          <w:szCs w:val="20"/>
        </w:rPr>
        <w:t xml:space="preserve"> december</w:t>
      </w:r>
      <w:r w:rsidRPr="00813A84">
        <w:rPr>
          <w:rFonts w:ascii="Trebuchet MS" w:hAnsi="Trebuchet MS"/>
          <w:bCs/>
          <w:sz w:val="20"/>
          <w:szCs w:val="20"/>
        </w:rPr>
        <w:t xml:space="preserve"> ontvingen we van Keolis de u</w:t>
      </w:r>
      <w:r w:rsidRPr="00813A84">
        <w:rPr>
          <w:rFonts w:ascii="Trebuchet MS" w:hAnsi="Trebuchet MS" w:cstheme="minorHAnsi"/>
          <w:bCs/>
          <w:sz w:val="20"/>
          <w:szCs w:val="20"/>
        </w:rPr>
        <w:t>itvraag voor wensen en belangen vervoerplan 202</w:t>
      </w:r>
      <w:r w:rsidR="00813A84">
        <w:rPr>
          <w:rFonts w:ascii="Trebuchet MS" w:hAnsi="Trebuchet MS" w:cstheme="minorHAnsi"/>
          <w:bCs/>
          <w:sz w:val="20"/>
          <w:szCs w:val="20"/>
        </w:rPr>
        <w:t>7</w:t>
      </w:r>
      <w:r w:rsidRPr="00813A84">
        <w:rPr>
          <w:rFonts w:ascii="Trebuchet MS" w:hAnsi="Trebuchet MS" w:cstheme="minorHAnsi"/>
          <w:bCs/>
          <w:sz w:val="20"/>
          <w:szCs w:val="20"/>
        </w:rPr>
        <w:t xml:space="preserve"> voor het gebied </w:t>
      </w:r>
      <w:r w:rsidR="00270A3B" w:rsidRPr="00270A3B">
        <w:rPr>
          <w:rFonts w:ascii="Trebuchet MS" w:hAnsi="Trebuchet MS" w:cstheme="minorHAnsi"/>
          <w:bCs/>
          <w:sz w:val="20"/>
          <w:szCs w:val="20"/>
        </w:rPr>
        <w:t>U-OV Utrecht Buiten</w:t>
      </w:r>
      <w:r w:rsidRPr="00813A84">
        <w:rPr>
          <w:rFonts w:ascii="Trebuchet MS" w:hAnsi="Trebuchet MS" w:cstheme="minorHAnsi"/>
          <w:bCs/>
          <w:sz w:val="20"/>
          <w:szCs w:val="20"/>
        </w:rPr>
        <w:t xml:space="preserve">. Deze moeten uiterlijk </w:t>
      </w:r>
      <w:r w:rsidRPr="00B9590E">
        <w:rPr>
          <w:rFonts w:ascii="Trebuchet MS" w:hAnsi="Trebuchet MS" w:cstheme="minorHAnsi"/>
          <w:bCs/>
          <w:sz w:val="20"/>
          <w:szCs w:val="20"/>
        </w:rPr>
        <w:t>1</w:t>
      </w:r>
      <w:r w:rsidR="00CA57CF" w:rsidRPr="00B9590E">
        <w:rPr>
          <w:rFonts w:ascii="Trebuchet MS" w:hAnsi="Trebuchet MS" w:cstheme="minorHAnsi"/>
          <w:bCs/>
          <w:sz w:val="20"/>
          <w:szCs w:val="20"/>
        </w:rPr>
        <w:t>8</w:t>
      </w:r>
      <w:r w:rsidRPr="00B9590E">
        <w:rPr>
          <w:rFonts w:ascii="Trebuchet MS" w:hAnsi="Trebuchet MS" w:cstheme="minorHAnsi"/>
          <w:bCs/>
          <w:sz w:val="20"/>
          <w:szCs w:val="20"/>
        </w:rPr>
        <w:t xml:space="preserve"> januari</w:t>
      </w:r>
      <w:r w:rsidRPr="00813A84">
        <w:rPr>
          <w:rFonts w:ascii="Trebuchet MS" w:hAnsi="Trebuchet MS" w:cstheme="minorHAnsi"/>
          <w:bCs/>
          <w:sz w:val="20"/>
          <w:szCs w:val="20"/>
        </w:rPr>
        <w:t xml:space="preserve"> bij Keolis binnen zijn. </w:t>
      </w:r>
      <w:r w:rsidR="00813A84">
        <w:rPr>
          <w:rFonts w:ascii="Trebuchet MS" w:hAnsi="Trebuchet MS" w:cstheme="minorHAnsi"/>
          <w:bCs/>
          <w:sz w:val="20"/>
          <w:szCs w:val="20"/>
        </w:rPr>
        <w:t xml:space="preserve">Welke wensen </w:t>
      </w:r>
      <w:r w:rsidR="00FB3108">
        <w:rPr>
          <w:rFonts w:ascii="Trebuchet MS" w:hAnsi="Trebuchet MS" w:cstheme="minorHAnsi"/>
          <w:bCs/>
          <w:sz w:val="20"/>
          <w:szCs w:val="20"/>
        </w:rPr>
        <w:t>zijn er</w:t>
      </w:r>
      <w:r w:rsidR="00EF5225">
        <w:rPr>
          <w:rFonts w:ascii="Trebuchet MS" w:hAnsi="Trebuchet MS" w:cstheme="minorHAnsi"/>
          <w:bCs/>
          <w:sz w:val="20"/>
          <w:szCs w:val="20"/>
        </w:rPr>
        <w:t xml:space="preserve"> vanuit de gemeenten</w:t>
      </w:r>
      <w:r w:rsidR="00FB3108">
        <w:rPr>
          <w:rFonts w:ascii="Trebuchet MS" w:hAnsi="Trebuchet MS" w:cstheme="minorHAnsi"/>
          <w:bCs/>
          <w:sz w:val="20"/>
          <w:szCs w:val="20"/>
        </w:rPr>
        <w:t>?</w:t>
      </w:r>
      <w:r w:rsidR="00EF5225">
        <w:rPr>
          <w:rFonts w:ascii="Trebuchet MS" w:hAnsi="Trebuchet MS" w:cstheme="minorHAnsi"/>
          <w:bCs/>
          <w:sz w:val="20"/>
          <w:szCs w:val="20"/>
        </w:rPr>
        <w:t xml:space="preserve"> Welke werkafspraken maken we met elkaar over het aanleveren van deze wensen? </w:t>
      </w:r>
    </w:p>
    <w:p w14:paraId="5766F9D4" w14:textId="77777777" w:rsidR="001C11E5" w:rsidRPr="00DF6D04" w:rsidRDefault="001C11E5" w:rsidP="00DF6D04">
      <w:pPr>
        <w:tabs>
          <w:tab w:val="left" w:pos="-1440"/>
          <w:tab w:val="left" w:pos="-720"/>
        </w:tabs>
        <w:spacing w:line="276" w:lineRule="auto"/>
        <w:rPr>
          <w:bCs/>
          <w:sz w:val="20"/>
          <w:szCs w:val="20"/>
        </w:rPr>
      </w:pPr>
    </w:p>
    <w:p w14:paraId="7C37D54F" w14:textId="6DE36A30" w:rsidR="00EF5225" w:rsidRPr="00532D6F" w:rsidRDefault="001C11E5" w:rsidP="00AE69BB">
      <w:pPr>
        <w:pStyle w:val="Lijstalinea"/>
        <w:numPr>
          <w:ilvl w:val="0"/>
          <w:numId w:val="2"/>
        </w:numPr>
        <w:tabs>
          <w:tab w:val="left" w:pos="-1440"/>
          <w:tab w:val="left" w:pos="-720"/>
        </w:tabs>
        <w:spacing w:line="276" w:lineRule="auto"/>
        <w:rPr>
          <w:rFonts w:ascii="Trebuchet MS" w:hAnsi="Trebuchet MS"/>
          <w:b/>
          <w:sz w:val="20"/>
          <w:szCs w:val="20"/>
        </w:rPr>
      </w:pPr>
      <w:r w:rsidRPr="00532D6F">
        <w:rPr>
          <w:rFonts w:ascii="Trebuchet MS" w:hAnsi="Trebuchet MS"/>
          <w:b/>
          <w:sz w:val="20"/>
          <w:szCs w:val="20"/>
        </w:rPr>
        <w:t>P</w:t>
      </w:r>
      <w:r w:rsidR="00DF6D04">
        <w:rPr>
          <w:rFonts w:ascii="Trebuchet MS" w:hAnsi="Trebuchet MS"/>
          <w:b/>
          <w:sz w:val="20"/>
          <w:szCs w:val="20"/>
        </w:rPr>
        <w:t>rovinciale Omgevingsvisie (POVI)</w:t>
      </w:r>
      <w:r w:rsidR="00A92A62">
        <w:rPr>
          <w:rFonts w:ascii="Trebuchet MS" w:hAnsi="Trebuchet MS"/>
          <w:b/>
          <w:sz w:val="20"/>
          <w:szCs w:val="20"/>
        </w:rPr>
        <w:t xml:space="preserve"> en Provinciale Omgevingsverordening Utrecht</w:t>
      </w:r>
    </w:p>
    <w:p w14:paraId="44DE2CDE" w14:textId="7AE7394C" w:rsidR="00EF5225" w:rsidRPr="00EF5225" w:rsidRDefault="00EF5225" w:rsidP="00AE69BB">
      <w:pPr>
        <w:pStyle w:val="Lijstalinea"/>
        <w:tabs>
          <w:tab w:val="left" w:pos="-1440"/>
          <w:tab w:val="left" w:pos="-720"/>
        </w:tabs>
        <w:spacing w:line="276" w:lineRule="auto"/>
        <w:ind w:left="360"/>
        <w:rPr>
          <w:rFonts w:ascii="Trebuchet MS" w:hAnsi="Trebuchet MS"/>
          <w:bCs/>
          <w:sz w:val="20"/>
          <w:szCs w:val="20"/>
        </w:rPr>
      </w:pPr>
      <w:r w:rsidRPr="00EF5225">
        <w:rPr>
          <w:rFonts w:ascii="Trebuchet MS" w:hAnsi="Trebuchet MS"/>
          <w:bCs/>
          <w:sz w:val="20"/>
          <w:szCs w:val="20"/>
        </w:rPr>
        <w:t>14.</w:t>
      </w:r>
      <w:r w:rsidR="00F83D2D">
        <w:rPr>
          <w:rFonts w:ascii="Trebuchet MS" w:hAnsi="Trebuchet MS"/>
          <w:bCs/>
          <w:sz w:val="20"/>
          <w:szCs w:val="20"/>
        </w:rPr>
        <w:t>3</w:t>
      </w:r>
      <w:r w:rsidR="00F724E0">
        <w:rPr>
          <w:rFonts w:ascii="Trebuchet MS" w:hAnsi="Trebuchet MS"/>
          <w:bCs/>
          <w:sz w:val="20"/>
          <w:szCs w:val="20"/>
        </w:rPr>
        <w:t>5</w:t>
      </w:r>
      <w:r w:rsidRPr="00EF5225">
        <w:rPr>
          <w:rFonts w:ascii="Trebuchet MS" w:hAnsi="Trebuchet MS"/>
          <w:bCs/>
          <w:sz w:val="20"/>
          <w:szCs w:val="20"/>
        </w:rPr>
        <w:t xml:space="preserve"> - 14.</w:t>
      </w:r>
      <w:r w:rsidR="00F724E0">
        <w:rPr>
          <w:rFonts w:ascii="Trebuchet MS" w:hAnsi="Trebuchet MS"/>
          <w:bCs/>
          <w:sz w:val="20"/>
          <w:szCs w:val="20"/>
        </w:rPr>
        <w:t>5</w:t>
      </w:r>
      <w:r w:rsidR="00F83D2D">
        <w:rPr>
          <w:rFonts w:ascii="Trebuchet MS" w:hAnsi="Trebuchet MS"/>
          <w:bCs/>
          <w:sz w:val="20"/>
          <w:szCs w:val="20"/>
        </w:rPr>
        <w:t>5</w:t>
      </w:r>
      <w:r w:rsidRPr="00EF5225">
        <w:rPr>
          <w:rFonts w:ascii="Trebuchet MS" w:hAnsi="Trebuchet MS"/>
          <w:bCs/>
          <w:sz w:val="20"/>
          <w:szCs w:val="20"/>
        </w:rPr>
        <w:t xml:space="preserve"> uur</w:t>
      </w:r>
    </w:p>
    <w:p w14:paraId="5EAD8160" w14:textId="257486E7" w:rsidR="00EF5225" w:rsidRPr="00EF5225" w:rsidRDefault="00EF5225" w:rsidP="00AE69BB">
      <w:pPr>
        <w:pStyle w:val="Lijstalinea"/>
        <w:tabs>
          <w:tab w:val="left" w:pos="-1440"/>
          <w:tab w:val="left" w:pos="-720"/>
        </w:tabs>
        <w:spacing w:line="276" w:lineRule="auto"/>
        <w:ind w:left="360"/>
        <w:rPr>
          <w:rFonts w:ascii="Trebuchet MS" w:hAnsi="Trebuchet MS"/>
          <w:bCs/>
          <w:sz w:val="20"/>
          <w:szCs w:val="20"/>
        </w:rPr>
      </w:pPr>
      <w:r w:rsidRPr="00EF5225">
        <w:rPr>
          <w:rFonts w:ascii="Trebuchet MS" w:hAnsi="Trebuchet MS"/>
          <w:bCs/>
          <w:sz w:val="20"/>
          <w:szCs w:val="20"/>
        </w:rPr>
        <w:t>Ter bespreking</w:t>
      </w:r>
    </w:p>
    <w:p w14:paraId="7069360D" w14:textId="77777777" w:rsidR="00EF5225" w:rsidRPr="00EF5225" w:rsidRDefault="00EF5225" w:rsidP="00AE69BB">
      <w:pPr>
        <w:pStyle w:val="Lijstalinea"/>
        <w:tabs>
          <w:tab w:val="left" w:pos="-1440"/>
          <w:tab w:val="left" w:pos="-720"/>
        </w:tabs>
        <w:spacing w:line="276" w:lineRule="auto"/>
        <w:ind w:left="360"/>
        <w:rPr>
          <w:rFonts w:ascii="Trebuchet MS" w:hAnsi="Trebuchet MS"/>
          <w:bCs/>
          <w:sz w:val="20"/>
          <w:szCs w:val="20"/>
          <w:highlight w:val="yellow"/>
        </w:rPr>
      </w:pPr>
    </w:p>
    <w:p w14:paraId="60E01553" w14:textId="16CF0BB4" w:rsidR="00CF745F" w:rsidRDefault="00CF745F" w:rsidP="00AE69BB">
      <w:pPr>
        <w:pStyle w:val="Lijstalinea"/>
        <w:tabs>
          <w:tab w:val="left" w:pos="-1440"/>
          <w:tab w:val="left" w:pos="-720"/>
        </w:tabs>
        <w:spacing w:line="276" w:lineRule="auto"/>
        <w:ind w:left="360"/>
        <w:rPr>
          <w:rFonts w:ascii="Trebuchet MS" w:hAnsi="Trebuchet MS"/>
          <w:bCs/>
          <w:sz w:val="20"/>
          <w:szCs w:val="20"/>
        </w:rPr>
      </w:pPr>
      <w:r w:rsidRPr="00CF745F">
        <w:rPr>
          <w:rFonts w:ascii="Trebuchet MS" w:hAnsi="Trebuchet MS"/>
          <w:bCs/>
          <w:sz w:val="20"/>
          <w:szCs w:val="20"/>
        </w:rPr>
        <w:t xml:space="preserve">Gedeputeerde Staten </w:t>
      </w:r>
      <w:r w:rsidR="00A92A62">
        <w:rPr>
          <w:rFonts w:ascii="Trebuchet MS" w:hAnsi="Trebuchet MS"/>
          <w:bCs/>
          <w:sz w:val="20"/>
          <w:szCs w:val="20"/>
        </w:rPr>
        <w:t xml:space="preserve">van de provincie Utrecht </w:t>
      </w:r>
      <w:r w:rsidRPr="00CF745F">
        <w:rPr>
          <w:rFonts w:ascii="Trebuchet MS" w:hAnsi="Trebuchet MS"/>
          <w:bCs/>
          <w:sz w:val="20"/>
          <w:szCs w:val="20"/>
        </w:rPr>
        <w:t xml:space="preserve">hebben op 16 december </w:t>
      </w:r>
      <w:r w:rsidR="008B70FF">
        <w:rPr>
          <w:rFonts w:ascii="Trebuchet MS" w:hAnsi="Trebuchet MS"/>
          <w:bCs/>
          <w:sz w:val="20"/>
          <w:szCs w:val="20"/>
        </w:rPr>
        <w:t>2025 de</w:t>
      </w:r>
      <w:r w:rsidRPr="00CF745F">
        <w:rPr>
          <w:rFonts w:ascii="Trebuchet MS" w:hAnsi="Trebuchet MS"/>
          <w:bCs/>
          <w:sz w:val="20"/>
          <w:szCs w:val="20"/>
        </w:rPr>
        <w:t xml:space="preserve"> ontwerp</w:t>
      </w:r>
      <w:r w:rsidR="008B70FF">
        <w:rPr>
          <w:rFonts w:ascii="Trebuchet MS" w:hAnsi="Trebuchet MS"/>
          <w:bCs/>
          <w:sz w:val="20"/>
          <w:szCs w:val="20"/>
        </w:rPr>
        <w:t>en</w:t>
      </w:r>
      <w:r w:rsidRPr="00CF745F">
        <w:rPr>
          <w:rFonts w:ascii="Trebuchet MS" w:hAnsi="Trebuchet MS"/>
          <w:bCs/>
          <w:sz w:val="20"/>
          <w:szCs w:val="20"/>
        </w:rPr>
        <w:t xml:space="preserve"> Omgevingsvisie en Omgevingsverordening vastgesteld</w:t>
      </w:r>
      <w:r w:rsidR="003C1053">
        <w:rPr>
          <w:rFonts w:ascii="Trebuchet MS" w:hAnsi="Trebuchet MS"/>
          <w:bCs/>
          <w:sz w:val="20"/>
          <w:szCs w:val="20"/>
        </w:rPr>
        <w:t xml:space="preserve">. </w:t>
      </w:r>
      <w:r w:rsidR="00557837" w:rsidRPr="00563D48">
        <w:rPr>
          <w:rFonts w:ascii="Trebuchet MS" w:hAnsi="Trebuchet MS"/>
          <w:bCs/>
          <w:sz w:val="20"/>
          <w:szCs w:val="20"/>
        </w:rPr>
        <w:t xml:space="preserve">In de omgevingsvisie gaat hoofdstuk 4.5 over bereikbaarheid (mobiliteit) en in de omgevingsverordening is hoofdstuk 4 </w:t>
      </w:r>
      <w:r w:rsidR="00563D48" w:rsidRPr="00563D48">
        <w:rPr>
          <w:rFonts w:ascii="Trebuchet MS" w:hAnsi="Trebuchet MS"/>
          <w:bCs/>
          <w:sz w:val="20"/>
          <w:szCs w:val="20"/>
        </w:rPr>
        <w:t>relevant, daar</w:t>
      </w:r>
      <w:r w:rsidR="008B70FF">
        <w:rPr>
          <w:rFonts w:ascii="Trebuchet MS" w:hAnsi="Trebuchet MS"/>
          <w:bCs/>
          <w:sz w:val="20"/>
          <w:szCs w:val="20"/>
        </w:rPr>
        <w:t>in</w:t>
      </w:r>
      <w:r w:rsidR="00563D48" w:rsidRPr="00563D48">
        <w:rPr>
          <w:rFonts w:ascii="Trebuchet MS" w:hAnsi="Trebuchet MS"/>
          <w:bCs/>
          <w:sz w:val="20"/>
          <w:szCs w:val="20"/>
        </w:rPr>
        <w:t xml:space="preserve"> staat o</w:t>
      </w:r>
      <w:r w:rsidR="008B70FF">
        <w:rPr>
          <w:rFonts w:ascii="Trebuchet MS" w:hAnsi="Trebuchet MS"/>
          <w:bCs/>
          <w:sz w:val="20"/>
          <w:szCs w:val="20"/>
        </w:rPr>
        <w:t>nder andere</w:t>
      </w:r>
      <w:r w:rsidR="00563D48" w:rsidRPr="00563D48">
        <w:rPr>
          <w:rFonts w:ascii="Trebuchet MS" w:hAnsi="Trebuchet MS"/>
          <w:bCs/>
          <w:sz w:val="20"/>
          <w:szCs w:val="20"/>
        </w:rPr>
        <w:t xml:space="preserve"> de mobiliteitstoets.</w:t>
      </w:r>
      <w:r w:rsidR="00A92A62">
        <w:rPr>
          <w:rFonts w:ascii="Trebuchet MS" w:hAnsi="Trebuchet MS"/>
          <w:bCs/>
          <w:sz w:val="20"/>
          <w:szCs w:val="20"/>
        </w:rPr>
        <w:t xml:space="preserve"> Welke input willen jullie op basis van deze (of eventueel ook andere) hoofdstukken meegeven voor de regionale zienswijze?</w:t>
      </w:r>
    </w:p>
    <w:p w14:paraId="5943A898" w14:textId="77777777" w:rsidR="008B70FF" w:rsidRDefault="008B70FF" w:rsidP="00AE69BB">
      <w:pPr>
        <w:pStyle w:val="Lijstalinea"/>
        <w:tabs>
          <w:tab w:val="left" w:pos="-1440"/>
          <w:tab w:val="left" w:pos="-720"/>
        </w:tabs>
        <w:spacing w:line="276" w:lineRule="auto"/>
        <w:ind w:left="360"/>
        <w:rPr>
          <w:rFonts w:ascii="Trebuchet MS" w:hAnsi="Trebuchet MS"/>
          <w:bCs/>
          <w:sz w:val="20"/>
          <w:szCs w:val="20"/>
        </w:rPr>
      </w:pPr>
    </w:p>
    <w:p w14:paraId="75246798" w14:textId="592C37BC" w:rsidR="008B70FF" w:rsidRDefault="008B70FF" w:rsidP="008B70FF">
      <w:pPr>
        <w:pStyle w:val="Lijstalinea"/>
        <w:tabs>
          <w:tab w:val="left" w:pos="-1440"/>
          <w:tab w:val="left" w:pos="-720"/>
        </w:tabs>
        <w:spacing w:line="276" w:lineRule="auto"/>
        <w:ind w:left="360"/>
        <w:rPr>
          <w:rFonts w:ascii="Trebuchet MS" w:hAnsi="Trebuchet MS"/>
          <w:bCs/>
          <w:sz w:val="20"/>
          <w:szCs w:val="20"/>
        </w:rPr>
      </w:pPr>
      <w:r w:rsidRPr="003C1053">
        <w:rPr>
          <w:rFonts w:ascii="Trebuchet MS" w:hAnsi="Trebuchet MS"/>
          <w:bCs/>
          <w:sz w:val="20"/>
          <w:szCs w:val="20"/>
        </w:rPr>
        <w:t>Van dinsdag 6 januari 2026 tot en met maandag 16 februari 2026 kan er op de Ontwerp wijziging Omgevingsvisie worden gereageerd door een zienswijze in te dienen</w:t>
      </w:r>
      <w:r>
        <w:rPr>
          <w:rFonts w:ascii="Trebuchet MS" w:hAnsi="Trebuchet MS"/>
          <w:bCs/>
          <w:sz w:val="20"/>
          <w:szCs w:val="20"/>
        </w:rPr>
        <w:t xml:space="preserve">. Het ambtelijk overleg Ruimte </w:t>
      </w:r>
      <w:r w:rsidR="00FE094E">
        <w:rPr>
          <w:rFonts w:ascii="Trebuchet MS" w:hAnsi="Trebuchet MS"/>
          <w:bCs/>
          <w:sz w:val="20"/>
          <w:szCs w:val="20"/>
        </w:rPr>
        <w:t xml:space="preserve">(AOR) </w:t>
      </w:r>
      <w:r>
        <w:rPr>
          <w:rFonts w:ascii="Trebuchet MS" w:hAnsi="Trebuchet MS"/>
          <w:bCs/>
          <w:sz w:val="20"/>
          <w:szCs w:val="20"/>
        </w:rPr>
        <w:t>heeft de regie</w:t>
      </w:r>
      <w:r w:rsidR="00DC639D">
        <w:rPr>
          <w:rFonts w:ascii="Trebuchet MS" w:hAnsi="Trebuchet MS"/>
          <w:bCs/>
          <w:sz w:val="20"/>
          <w:szCs w:val="20"/>
        </w:rPr>
        <w:t xml:space="preserve"> in het opstellen van een gezamenlijke zienswijze vanuit Regio Amersfoort</w:t>
      </w:r>
      <w:r>
        <w:rPr>
          <w:rFonts w:ascii="Trebuchet MS" w:hAnsi="Trebuchet MS"/>
          <w:bCs/>
          <w:sz w:val="20"/>
          <w:szCs w:val="20"/>
        </w:rPr>
        <w:t xml:space="preserve">. </w:t>
      </w:r>
      <w:r w:rsidR="00A92A62">
        <w:rPr>
          <w:rFonts w:ascii="Trebuchet MS" w:hAnsi="Trebuchet MS"/>
          <w:bCs/>
          <w:sz w:val="20"/>
          <w:szCs w:val="20"/>
        </w:rPr>
        <w:t>De input vanuit het AOVV nemen we daarin mee. Je kunt je input uiteraard ook meegeven aan je collega in het AOR.</w:t>
      </w:r>
    </w:p>
    <w:p w14:paraId="215B3E24" w14:textId="182CFB20" w:rsidR="008B70FF" w:rsidRPr="00CF745F" w:rsidRDefault="00A92A62" w:rsidP="00AE69BB">
      <w:pPr>
        <w:pStyle w:val="Lijstalinea"/>
        <w:tabs>
          <w:tab w:val="left" w:pos="-1440"/>
          <w:tab w:val="left" w:pos="-720"/>
        </w:tabs>
        <w:spacing w:line="276" w:lineRule="auto"/>
        <w:ind w:left="360"/>
        <w:rPr>
          <w:rFonts w:ascii="Trebuchet MS" w:hAnsi="Trebuchet MS"/>
          <w:bCs/>
          <w:sz w:val="20"/>
          <w:szCs w:val="20"/>
        </w:rPr>
      </w:pPr>
      <w:r>
        <w:rPr>
          <w:rFonts w:ascii="Trebuchet MS" w:hAnsi="Trebuchet MS"/>
          <w:bCs/>
          <w:sz w:val="20"/>
          <w:szCs w:val="20"/>
        </w:rPr>
        <w:br/>
        <w:t>De Omgevingsvisie en Omgevingsverordening kan je via de onderstaande links downloaden en/of raadplegen:</w:t>
      </w:r>
    </w:p>
    <w:p w14:paraId="0F9EFB54" w14:textId="77777777" w:rsidR="00CF745F" w:rsidRPr="00CF745F" w:rsidRDefault="00CF745F" w:rsidP="00AE69BB">
      <w:pPr>
        <w:pStyle w:val="Lijstalinea"/>
        <w:tabs>
          <w:tab w:val="left" w:pos="-1440"/>
          <w:tab w:val="left" w:pos="-720"/>
        </w:tabs>
        <w:spacing w:line="276" w:lineRule="auto"/>
        <w:ind w:left="360"/>
        <w:rPr>
          <w:bCs/>
          <w:sz w:val="20"/>
          <w:szCs w:val="20"/>
        </w:rPr>
      </w:pPr>
    </w:p>
    <w:p w14:paraId="611C87C0" w14:textId="0D2DBBFC" w:rsidR="00CF745F" w:rsidRPr="00CF745F" w:rsidRDefault="00CF745F" w:rsidP="00AE69BB">
      <w:pPr>
        <w:pStyle w:val="Lijstalinea"/>
        <w:tabs>
          <w:tab w:val="left" w:pos="-1440"/>
          <w:tab w:val="left" w:pos="-720"/>
        </w:tabs>
        <w:spacing w:line="276" w:lineRule="auto"/>
        <w:ind w:left="360"/>
        <w:rPr>
          <w:bCs/>
          <w:sz w:val="20"/>
          <w:szCs w:val="20"/>
        </w:rPr>
      </w:pPr>
      <w:r w:rsidRPr="00CF745F">
        <w:rPr>
          <w:b/>
          <w:bCs/>
          <w:sz w:val="20"/>
          <w:szCs w:val="20"/>
        </w:rPr>
        <w:t>Omgevingsvisie</w:t>
      </w:r>
      <w:r w:rsidRPr="00CF745F">
        <w:rPr>
          <w:bCs/>
          <w:sz w:val="20"/>
          <w:szCs w:val="20"/>
        </w:rPr>
        <w:t xml:space="preserve">: </w:t>
      </w:r>
      <w:hyperlink r:id="rId11" w:history="1">
        <w:r w:rsidRPr="00CF745F">
          <w:rPr>
            <w:rStyle w:val="Hyperlink"/>
            <w:bCs/>
            <w:sz w:val="20"/>
            <w:szCs w:val="20"/>
          </w:rPr>
          <w:t>Ontwerp wijziging Omgevingsvisie provincie Utrecht</w:t>
        </w:r>
      </w:hyperlink>
      <w:r w:rsidRPr="00CF745F">
        <w:rPr>
          <w:bCs/>
          <w:sz w:val="20"/>
          <w:szCs w:val="20"/>
        </w:rPr>
        <w:t xml:space="preserve">. </w:t>
      </w:r>
    </w:p>
    <w:p w14:paraId="32348EC4" w14:textId="29622EBE" w:rsidR="00CF745F" w:rsidRPr="00CF745F" w:rsidRDefault="00CF745F" w:rsidP="00AE69BB">
      <w:pPr>
        <w:pStyle w:val="Lijstalinea"/>
        <w:tabs>
          <w:tab w:val="left" w:pos="-1440"/>
          <w:tab w:val="left" w:pos="-720"/>
        </w:tabs>
        <w:spacing w:line="276" w:lineRule="auto"/>
        <w:ind w:left="360"/>
        <w:rPr>
          <w:bCs/>
          <w:sz w:val="20"/>
          <w:szCs w:val="20"/>
        </w:rPr>
      </w:pPr>
      <w:bookmarkStart w:id="0" w:name="x__Hlk191979428"/>
      <w:r w:rsidRPr="00CF745F">
        <w:rPr>
          <w:b/>
          <w:bCs/>
          <w:sz w:val="20"/>
          <w:szCs w:val="20"/>
        </w:rPr>
        <w:t>Om</w:t>
      </w:r>
      <w:r>
        <w:rPr>
          <w:b/>
          <w:bCs/>
          <w:sz w:val="20"/>
          <w:szCs w:val="20"/>
        </w:rPr>
        <w:t>g</w:t>
      </w:r>
      <w:r w:rsidRPr="00CF745F">
        <w:rPr>
          <w:b/>
          <w:bCs/>
          <w:sz w:val="20"/>
          <w:szCs w:val="20"/>
        </w:rPr>
        <w:t>evingsverordening</w:t>
      </w:r>
      <w:bookmarkEnd w:id="0"/>
      <w:r w:rsidRPr="00CF745F">
        <w:rPr>
          <w:b/>
          <w:bCs/>
          <w:sz w:val="20"/>
          <w:szCs w:val="20"/>
        </w:rPr>
        <w:t>:</w:t>
      </w:r>
    </w:p>
    <w:p w14:paraId="2555C082" w14:textId="77777777" w:rsidR="00CF745F" w:rsidRPr="00CF745F" w:rsidRDefault="00CF745F" w:rsidP="00AE69BB">
      <w:pPr>
        <w:pStyle w:val="Lijstalinea"/>
        <w:numPr>
          <w:ilvl w:val="0"/>
          <w:numId w:val="17"/>
        </w:numPr>
        <w:tabs>
          <w:tab w:val="left" w:pos="-1440"/>
          <w:tab w:val="left" w:pos="-720"/>
        </w:tabs>
        <w:spacing w:line="276" w:lineRule="auto"/>
        <w:rPr>
          <w:bCs/>
          <w:sz w:val="20"/>
          <w:szCs w:val="20"/>
        </w:rPr>
      </w:pPr>
      <w:bookmarkStart w:id="1" w:name="x__Hlk184717939"/>
      <w:r w:rsidRPr="00CF745F">
        <w:rPr>
          <w:bCs/>
          <w:sz w:val="20"/>
          <w:szCs w:val="20"/>
        </w:rPr>
        <w:t>De Ontwerp wijziging Omgevingsverordening staat in het Omgevingsloket: </w:t>
      </w:r>
      <w:bookmarkEnd w:id="1"/>
      <w:r w:rsidRPr="00CF745F">
        <w:rPr>
          <w:bCs/>
          <w:sz w:val="20"/>
          <w:szCs w:val="20"/>
        </w:rPr>
        <w:fldChar w:fldCharType="begin"/>
      </w:r>
      <w:r w:rsidRPr="00CF745F">
        <w:rPr>
          <w:bCs/>
          <w:sz w:val="20"/>
          <w:szCs w:val="20"/>
        </w:rPr>
        <w:instrText>HYPERLINK "https://omgevingswet.overheid.nl/regels-op-de-kaart/documenten/_akn_nl_act_pv26_2022_omgevingsverordening_akn_nl_bill_pv26_2025_3_1091/overzicht" \o "Originele URL: https://omgevingswet.overheid.nl/regels-op-de-kaart/documenten/_akn_nl_act_pv26_2022_omgevingsverordening_akn_nl_bill_pv26_2025_3_1091/overzicht. Klik of tik als u deze koppeling vertrouwt."</w:instrText>
      </w:r>
      <w:r w:rsidRPr="00CF745F">
        <w:rPr>
          <w:bCs/>
          <w:sz w:val="20"/>
          <w:szCs w:val="20"/>
        </w:rPr>
      </w:r>
      <w:r w:rsidRPr="00CF745F">
        <w:rPr>
          <w:bCs/>
          <w:sz w:val="20"/>
          <w:szCs w:val="20"/>
        </w:rPr>
        <w:fldChar w:fldCharType="separate"/>
      </w:r>
      <w:r w:rsidRPr="00CF745F">
        <w:rPr>
          <w:rStyle w:val="Hyperlink"/>
          <w:bCs/>
          <w:sz w:val="20"/>
          <w:szCs w:val="20"/>
        </w:rPr>
        <w:t>Omgevingsverordening provincie Utrecht - Regels op de kaart - Omgevingsloket</w:t>
      </w:r>
      <w:r w:rsidRPr="00CF745F">
        <w:rPr>
          <w:bCs/>
          <w:sz w:val="20"/>
          <w:szCs w:val="20"/>
        </w:rPr>
        <w:fldChar w:fldCharType="end"/>
      </w:r>
      <w:r w:rsidRPr="00CF745F">
        <w:rPr>
          <w:bCs/>
          <w:sz w:val="20"/>
          <w:szCs w:val="20"/>
        </w:rPr>
        <w:t>.</w:t>
      </w:r>
    </w:p>
    <w:p w14:paraId="65C703C1" w14:textId="77777777" w:rsidR="00CF745F" w:rsidRPr="00CF745F" w:rsidRDefault="00CF745F" w:rsidP="00AE69BB">
      <w:pPr>
        <w:pStyle w:val="Lijstalinea"/>
        <w:tabs>
          <w:tab w:val="left" w:pos="-1440"/>
          <w:tab w:val="left" w:pos="-720"/>
        </w:tabs>
        <w:spacing w:line="276" w:lineRule="auto"/>
        <w:ind w:left="360"/>
        <w:rPr>
          <w:bCs/>
          <w:sz w:val="20"/>
          <w:szCs w:val="20"/>
        </w:rPr>
      </w:pPr>
      <w:r w:rsidRPr="00CF745F">
        <w:rPr>
          <w:bCs/>
          <w:sz w:val="20"/>
          <w:szCs w:val="20"/>
        </w:rPr>
        <w:t>De voorgestelde wijzigingen in de regels zijn door middel van renvooi (waarbij wijzigingen worden weergegeven) zichtbaar gemaakt.</w:t>
      </w:r>
    </w:p>
    <w:p w14:paraId="1EE7FCB9" w14:textId="77777777" w:rsidR="00CF745F" w:rsidRPr="00CF745F" w:rsidRDefault="00CF745F" w:rsidP="00AE69BB">
      <w:pPr>
        <w:pStyle w:val="Lijstalinea"/>
        <w:numPr>
          <w:ilvl w:val="0"/>
          <w:numId w:val="18"/>
        </w:numPr>
        <w:tabs>
          <w:tab w:val="left" w:pos="-1440"/>
          <w:tab w:val="left" w:pos="-720"/>
        </w:tabs>
        <w:spacing w:line="276" w:lineRule="auto"/>
        <w:rPr>
          <w:bCs/>
          <w:sz w:val="20"/>
          <w:szCs w:val="20"/>
        </w:rPr>
      </w:pPr>
      <w:r w:rsidRPr="00CF745F">
        <w:rPr>
          <w:bCs/>
          <w:sz w:val="20"/>
          <w:szCs w:val="20"/>
        </w:rPr>
        <w:t>In de </w:t>
      </w:r>
      <w:hyperlink r:id="rId12" w:tooltip="Originele URL: https://utrecht.maps.arcgis.com/apps/instant/basic/index.html?appid=49a1e83dc64b4b59b3426c43a5c5f70e. Klik of tik als u deze koppeling vertrouwt." w:history="1">
        <w:r w:rsidRPr="00CF745F">
          <w:rPr>
            <w:rStyle w:val="Hyperlink"/>
            <w:bCs/>
            <w:sz w:val="20"/>
            <w:szCs w:val="20"/>
          </w:rPr>
          <w:t>viewer Gebieden</w:t>
        </w:r>
      </w:hyperlink>
      <w:r w:rsidRPr="00CF745F">
        <w:rPr>
          <w:bCs/>
          <w:sz w:val="20"/>
          <w:szCs w:val="20"/>
        </w:rPr>
        <w:t> zijn de voorgestelde wijzigingen in de werkingsgebieden zichtbaar gemaakt. Een werkingsgebied is een gebied waaraan een regel is gekoppeld. Als een regel niet is gekoppeld aan een werkingsgebied, dan geldt de regel voor het gehele provinciale grondgebied.</w:t>
      </w:r>
    </w:p>
    <w:p w14:paraId="44D7177A" w14:textId="77777777" w:rsidR="00CF745F" w:rsidRPr="00CF745F" w:rsidRDefault="00CF745F" w:rsidP="00AE69BB">
      <w:pPr>
        <w:pStyle w:val="Lijstalinea"/>
        <w:numPr>
          <w:ilvl w:val="0"/>
          <w:numId w:val="18"/>
        </w:numPr>
        <w:tabs>
          <w:tab w:val="left" w:pos="-1440"/>
          <w:tab w:val="left" w:pos="-720"/>
        </w:tabs>
        <w:spacing w:line="276" w:lineRule="auto"/>
        <w:rPr>
          <w:bCs/>
          <w:sz w:val="20"/>
          <w:szCs w:val="20"/>
        </w:rPr>
      </w:pPr>
      <w:r w:rsidRPr="00CF745F">
        <w:rPr>
          <w:bCs/>
          <w:sz w:val="20"/>
          <w:szCs w:val="20"/>
        </w:rPr>
        <w:t>Het Ontwerp wijziging Omgevingsverordening staat ook in de </w:t>
      </w:r>
      <w:hyperlink r:id="rId13" w:tooltip="Originele URL: https://omgevingsbeleid.provincie-utrecht.nl/terinzage. Klik of tik als u deze koppeling vertrouwt." w:history="1">
        <w:r w:rsidRPr="00CF745F">
          <w:rPr>
            <w:rStyle w:val="Hyperlink"/>
            <w:bCs/>
            <w:sz w:val="20"/>
            <w:szCs w:val="20"/>
          </w:rPr>
          <w:t>provinciale plannenviewer</w:t>
        </w:r>
      </w:hyperlink>
      <w:r w:rsidRPr="00CF745F">
        <w:rPr>
          <w:bCs/>
          <w:sz w:val="20"/>
          <w:szCs w:val="20"/>
        </w:rPr>
        <w:t>. </w:t>
      </w:r>
    </w:p>
    <w:p w14:paraId="0B5E0A16" w14:textId="77777777" w:rsidR="00F80AA8" w:rsidRPr="00F80AA8" w:rsidRDefault="00F80AA8" w:rsidP="00AE69BB">
      <w:pPr>
        <w:pStyle w:val="Lijstalinea"/>
        <w:tabs>
          <w:tab w:val="left" w:pos="-1440"/>
          <w:tab w:val="left" w:pos="-720"/>
        </w:tabs>
        <w:spacing w:line="276" w:lineRule="auto"/>
        <w:ind w:left="360"/>
        <w:rPr>
          <w:rFonts w:ascii="Trebuchet MS" w:hAnsi="Trebuchet MS"/>
          <w:b/>
          <w:sz w:val="20"/>
          <w:szCs w:val="20"/>
        </w:rPr>
      </w:pPr>
    </w:p>
    <w:p w14:paraId="0AB12DA5" w14:textId="3819B977" w:rsidR="00164F86" w:rsidRDefault="005D69A7" w:rsidP="00AE69BB">
      <w:pPr>
        <w:pStyle w:val="Lijstalinea"/>
        <w:numPr>
          <w:ilvl w:val="0"/>
          <w:numId w:val="2"/>
        </w:numPr>
        <w:tabs>
          <w:tab w:val="left" w:pos="-1440"/>
          <w:tab w:val="left" w:pos="-720"/>
        </w:tabs>
        <w:spacing w:line="276" w:lineRule="auto"/>
        <w:rPr>
          <w:rFonts w:ascii="Trebuchet MS" w:hAnsi="Trebuchet MS"/>
          <w:bCs/>
          <w:sz w:val="20"/>
          <w:szCs w:val="20"/>
        </w:rPr>
      </w:pPr>
      <w:r w:rsidRPr="00176C90">
        <w:rPr>
          <w:rFonts w:ascii="Trebuchet MS" w:hAnsi="Trebuchet MS"/>
          <w:b/>
          <w:sz w:val="20"/>
          <w:szCs w:val="20"/>
        </w:rPr>
        <w:lastRenderedPageBreak/>
        <w:t>Rondvraag en sluiting</w:t>
      </w:r>
      <w:r w:rsidR="004E7610" w:rsidRPr="00176C90">
        <w:rPr>
          <w:rFonts w:ascii="Trebuchet MS" w:hAnsi="Trebuchet MS"/>
          <w:b/>
          <w:sz w:val="20"/>
          <w:szCs w:val="20"/>
        </w:rPr>
        <w:br/>
      </w:r>
      <w:r w:rsidR="009E75CB">
        <w:rPr>
          <w:rFonts w:ascii="Trebuchet MS" w:hAnsi="Trebuchet MS"/>
          <w:bCs/>
          <w:sz w:val="20"/>
          <w:szCs w:val="20"/>
        </w:rPr>
        <w:t>1</w:t>
      </w:r>
      <w:r w:rsidR="00EF5225">
        <w:rPr>
          <w:rFonts w:ascii="Trebuchet MS" w:hAnsi="Trebuchet MS"/>
          <w:bCs/>
          <w:sz w:val="20"/>
          <w:szCs w:val="20"/>
        </w:rPr>
        <w:t>4</w:t>
      </w:r>
      <w:r w:rsidR="00A262AC" w:rsidRPr="00AE7A20">
        <w:rPr>
          <w:rFonts w:ascii="Trebuchet MS" w:hAnsi="Trebuchet MS"/>
          <w:bCs/>
          <w:sz w:val="20"/>
          <w:szCs w:val="20"/>
        </w:rPr>
        <w:t>.</w:t>
      </w:r>
      <w:r w:rsidR="008A43A6">
        <w:rPr>
          <w:rFonts w:ascii="Trebuchet MS" w:hAnsi="Trebuchet MS"/>
          <w:bCs/>
          <w:sz w:val="20"/>
          <w:szCs w:val="20"/>
        </w:rPr>
        <w:t>5</w:t>
      </w:r>
      <w:r w:rsidR="00F83D2D">
        <w:rPr>
          <w:rFonts w:ascii="Trebuchet MS" w:hAnsi="Trebuchet MS"/>
          <w:bCs/>
          <w:sz w:val="20"/>
          <w:szCs w:val="20"/>
        </w:rPr>
        <w:t>5</w:t>
      </w:r>
      <w:r w:rsidR="00A7443C" w:rsidRPr="00AE7A20">
        <w:rPr>
          <w:rFonts w:ascii="Trebuchet MS" w:hAnsi="Trebuchet MS"/>
          <w:bCs/>
          <w:sz w:val="20"/>
          <w:szCs w:val="20"/>
        </w:rPr>
        <w:t xml:space="preserve"> </w:t>
      </w:r>
      <w:r w:rsidR="008A43A6">
        <w:rPr>
          <w:rFonts w:ascii="Trebuchet MS" w:hAnsi="Trebuchet MS"/>
          <w:bCs/>
          <w:sz w:val="20"/>
          <w:szCs w:val="20"/>
        </w:rPr>
        <w:t>–</w:t>
      </w:r>
      <w:r w:rsidR="00AF49C7" w:rsidRPr="00AE7A20">
        <w:rPr>
          <w:rFonts w:ascii="Trebuchet MS" w:hAnsi="Trebuchet MS"/>
          <w:bCs/>
          <w:sz w:val="20"/>
          <w:szCs w:val="20"/>
        </w:rPr>
        <w:t xml:space="preserve"> </w:t>
      </w:r>
      <w:r w:rsidR="008A43A6">
        <w:rPr>
          <w:rFonts w:ascii="Trebuchet MS" w:hAnsi="Trebuchet MS"/>
          <w:bCs/>
          <w:sz w:val="20"/>
          <w:szCs w:val="20"/>
        </w:rPr>
        <w:t>1</w:t>
      </w:r>
      <w:r w:rsidR="00F83D2D">
        <w:rPr>
          <w:rFonts w:ascii="Trebuchet MS" w:hAnsi="Trebuchet MS"/>
          <w:bCs/>
          <w:sz w:val="20"/>
          <w:szCs w:val="20"/>
        </w:rPr>
        <w:t>5</w:t>
      </w:r>
      <w:r w:rsidR="003F6767">
        <w:rPr>
          <w:rFonts w:ascii="Trebuchet MS" w:hAnsi="Trebuchet MS"/>
          <w:bCs/>
          <w:sz w:val="20"/>
          <w:szCs w:val="20"/>
        </w:rPr>
        <w:t>.</w:t>
      </w:r>
      <w:r w:rsidR="00F83D2D">
        <w:rPr>
          <w:rFonts w:ascii="Trebuchet MS" w:hAnsi="Trebuchet MS"/>
          <w:bCs/>
          <w:sz w:val="20"/>
          <w:szCs w:val="20"/>
        </w:rPr>
        <w:t>00</w:t>
      </w:r>
      <w:r w:rsidR="00A7443C" w:rsidRPr="00AE7A20">
        <w:rPr>
          <w:rFonts w:ascii="Trebuchet MS" w:hAnsi="Trebuchet MS"/>
          <w:bCs/>
          <w:sz w:val="20"/>
          <w:szCs w:val="20"/>
        </w:rPr>
        <w:t xml:space="preserve"> uur</w:t>
      </w:r>
      <w:r w:rsidR="002A6D09" w:rsidRPr="00176C90">
        <w:rPr>
          <w:rFonts w:ascii="Trebuchet MS" w:hAnsi="Trebuchet MS"/>
          <w:bCs/>
          <w:sz w:val="20"/>
          <w:szCs w:val="20"/>
        </w:rPr>
        <w:br/>
      </w:r>
    </w:p>
    <w:p w14:paraId="45105A9F" w14:textId="794FB7CB" w:rsidR="009F0DA2" w:rsidRPr="008A43A6" w:rsidRDefault="008A43A6" w:rsidP="00AE69BB">
      <w:pPr>
        <w:pStyle w:val="Lijstalinea"/>
        <w:numPr>
          <w:ilvl w:val="0"/>
          <w:numId w:val="11"/>
        </w:numPr>
        <w:tabs>
          <w:tab w:val="left" w:pos="-1440"/>
          <w:tab w:val="left" w:pos="-720"/>
        </w:tabs>
        <w:spacing w:line="276" w:lineRule="auto"/>
        <w:rPr>
          <w:rFonts w:ascii="Trebuchet MS" w:hAnsi="Trebuchet MS"/>
          <w:bCs/>
          <w:sz w:val="20"/>
          <w:szCs w:val="20"/>
        </w:rPr>
      </w:pPr>
      <w:r>
        <w:rPr>
          <w:rFonts w:ascii="Trebuchet MS" w:hAnsi="Trebuchet MS"/>
          <w:sz w:val="20"/>
          <w:szCs w:val="20"/>
        </w:rPr>
        <w:t xml:space="preserve">Volgend BOVV </w:t>
      </w:r>
      <w:r w:rsidR="007D2099">
        <w:rPr>
          <w:rFonts w:ascii="Trebuchet MS" w:hAnsi="Trebuchet MS"/>
          <w:sz w:val="20"/>
          <w:szCs w:val="20"/>
        </w:rPr>
        <w:t>29 januari</w:t>
      </w:r>
    </w:p>
    <w:p w14:paraId="026C7E63" w14:textId="3E853AC9" w:rsidR="006822D2" w:rsidRPr="00FE094E" w:rsidRDefault="008A43A6" w:rsidP="00DE1946">
      <w:pPr>
        <w:pStyle w:val="Lijstalinea"/>
        <w:numPr>
          <w:ilvl w:val="0"/>
          <w:numId w:val="11"/>
        </w:numPr>
        <w:tabs>
          <w:tab w:val="left" w:pos="-1440"/>
          <w:tab w:val="left" w:pos="-720"/>
        </w:tabs>
        <w:spacing w:line="276" w:lineRule="auto"/>
        <w:rPr>
          <w:bCs/>
          <w:sz w:val="20"/>
          <w:szCs w:val="20"/>
        </w:rPr>
      </w:pPr>
      <w:r w:rsidRPr="00FE094E">
        <w:rPr>
          <w:rFonts w:ascii="Trebuchet MS" w:hAnsi="Trebuchet MS"/>
          <w:sz w:val="20"/>
          <w:szCs w:val="20"/>
        </w:rPr>
        <w:t xml:space="preserve">Volgend AOVV </w:t>
      </w:r>
      <w:r w:rsidR="0017096E" w:rsidRPr="00FE094E">
        <w:rPr>
          <w:rFonts w:ascii="Trebuchet MS" w:hAnsi="Trebuchet MS"/>
          <w:sz w:val="20"/>
          <w:szCs w:val="20"/>
        </w:rPr>
        <w:t>1</w:t>
      </w:r>
      <w:r w:rsidR="00091F2B" w:rsidRPr="00FE094E">
        <w:rPr>
          <w:rFonts w:ascii="Trebuchet MS" w:hAnsi="Trebuchet MS"/>
          <w:sz w:val="20"/>
          <w:szCs w:val="20"/>
        </w:rPr>
        <w:t>0</w:t>
      </w:r>
      <w:r w:rsidR="0017096E" w:rsidRPr="00FE094E">
        <w:rPr>
          <w:rFonts w:ascii="Trebuchet MS" w:hAnsi="Trebuchet MS"/>
          <w:sz w:val="20"/>
          <w:szCs w:val="20"/>
        </w:rPr>
        <w:t xml:space="preserve"> </w:t>
      </w:r>
      <w:r w:rsidR="00091F2B" w:rsidRPr="00FE094E">
        <w:rPr>
          <w:rFonts w:ascii="Trebuchet MS" w:hAnsi="Trebuchet MS"/>
          <w:sz w:val="20"/>
          <w:szCs w:val="20"/>
        </w:rPr>
        <w:t>februari</w:t>
      </w:r>
      <w:r w:rsidR="0017096E" w:rsidRPr="00FE094E">
        <w:rPr>
          <w:rFonts w:ascii="Trebuchet MS" w:hAnsi="Trebuchet MS"/>
          <w:sz w:val="20"/>
          <w:szCs w:val="20"/>
        </w:rPr>
        <w:t xml:space="preserve"> </w:t>
      </w:r>
      <w:r w:rsidR="00091F2B" w:rsidRPr="00FE094E">
        <w:rPr>
          <w:rFonts w:ascii="Trebuchet MS" w:hAnsi="Trebuchet MS"/>
          <w:sz w:val="20"/>
          <w:szCs w:val="20"/>
          <w:u w:val="single"/>
        </w:rPr>
        <w:t>in Baarn</w:t>
      </w:r>
    </w:p>
    <w:sectPr w:rsidR="006822D2" w:rsidRPr="00FE094E" w:rsidSect="005509D8">
      <w:headerReference w:type="default" r:id="rId14"/>
      <w:footerReference w:type="default" r:id="rId15"/>
      <w:footerReference w:type="first" r:id="rId16"/>
      <w:pgSz w:w="11906" w:h="16838"/>
      <w:pgMar w:top="1418" w:right="1418" w:bottom="1418" w:left="1418"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4BA03" w14:textId="77777777" w:rsidR="00172093" w:rsidRDefault="00172093" w:rsidP="000B3569">
      <w:r>
        <w:separator/>
      </w:r>
    </w:p>
  </w:endnote>
  <w:endnote w:type="continuationSeparator" w:id="0">
    <w:p w14:paraId="3B0CD7B7" w14:textId="77777777" w:rsidR="00172093" w:rsidRDefault="00172093" w:rsidP="000B3569">
      <w:r>
        <w:continuationSeparator/>
      </w:r>
    </w:p>
  </w:endnote>
  <w:endnote w:type="continuationNotice" w:id="1">
    <w:p w14:paraId="35A064EF" w14:textId="77777777" w:rsidR="00172093" w:rsidRDefault="001720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10EAB" w14:textId="1B6910C2" w:rsidR="00C54107" w:rsidRPr="00E02BB2" w:rsidRDefault="00C54107" w:rsidP="00C54107">
    <w:pPr>
      <w:pStyle w:val="Voettekst"/>
      <w:pBdr>
        <w:top w:val="single" w:sz="4" w:space="1" w:color="auto"/>
      </w:pBdr>
      <w:tabs>
        <w:tab w:val="clear" w:pos="9072"/>
        <w:tab w:val="left" w:pos="885"/>
        <w:tab w:val="right" w:pos="9070"/>
      </w:tabs>
      <w:rPr>
        <w:sz w:val="16"/>
        <w:szCs w:val="16"/>
      </w:rPr>
    </w:pPr>
    <w:r>
      <w:rPr>
        <w:sz w:val="16"/>
      </w:rPr>
      <w:tab/>
    </w:r>
    <w:r>
      <w:rPr>
        <w:sz w:val="16"/>
      </w:rPr>
      <w:tab/>
    </w:r>
    <w:r>
      <w:rPr>
        <w:sz w:val="16"/>
      </w:rPr>
      <w:tab/>
    </w:r>
    <w:r w:rsidRPr="00741EB5">
      <w:rPr>
        <w:sz w:val="16"/>
        <w:szCs w:val="16"/>
      </w:rPr>
      <w:t xml:space="preserve">Pagina </w:t>
    </w:r>
    <w:r w:rsidRPr="00741EB5">
      <w:rPr>
        <w:b/>
        <w:sz w:val="16"/>
        <w:szCs w:val="16"/>
      </w:rPr>
      <w:fldChar w:fldCharType="begin"/>
    </w:r>
    <w:r w:rsidRPr="00741EB5">
      <w:rPr>
        <w:b/>
        <w:sz w:val="16"/>
        <w:szCs w:val="16"/>
      </w:rPr>
      <w:instrText>PAGE</w:instrText>
    </w:r>
    <w:r w:rsidRPr="00741EB5">
      <w:rPr>
        <w:b/>
        <w:sz w:val="16"/>
        <w:szCs w:val="16"/>
      </w:rPr>
      <w:fldChar w:fldCharType="separate"/>
    </w:r>
    <w:r>
      <w:rPr>
        <w:b/>
        <w:sz w:val="16"/>
        <w:szCs w:val="16"/>
      </w:rPr>
      <w:t>1</w:t>
    </w:r>
    <w:r w:rsidRPr="00741EB5">
      <w:rPr>
        <w:b/>
        <w:sz w:val="16"/>
        <w:szCs w:val="16"/>
      </w:rPr>
      <w:fldChar w:fldCharType="end"/>
    </w:r>
    <w:r w:rsidRPr="00741EB5">
      <w:rPr>
        <w:sz w:val="16"/>
        <w:szCs w:val="16"/>
      </w:rPr>
      <w:t xml:space="preserve"> van </w:t>
    </w:r>
    <w:r w:rsidRPr="00741EB5">
      <w:rPr>
        <w:b/>
        <w:sz w:val="16"/>
        <w:szCs w:val="16"/>
      </w:rPr>
      <w:fldChar w:fldCharType="begin"/>
    </w:r>
    <w:r w:rsidRPr="00741EB5">
      <w:rPr>
        <w:b/>
        <w:sz w:val="16"/>
        <w:szCs w:val="16"/>
      </w:rPr>
      <w:instrText>NUMPAGES</w:instrText>
    </w:r>
    <w:r w:rsidRPr="00741EB5">
      <w:rPr>
        <w:b/>
        <w:sz w:val="16"/>
        <w:szCs w:val="16"/>
      </w:rPr>
      <w:fldChar w:fldCharType="separate"/>
    </w:r>
    <w:r>
      <w:rPr>
        <w:b/>
        <w:sz w:val="16"/>
        <w:szCs w:val="16"/>
      </w:rPr>
      <w:t>1</w:t>
    </w:r>
    <w:r w:rsidRPr="00741EB5">
      <w:rPr>
        <w:b/>
        <w:sz w:val="16"/>
        <w:szCs w:val="16"/>
      </w:rPr>
      <w:fldChar w:fldCharType="end"/>
    </w:r>
  </w:p>
  <w:p w14:paraId="3CBC5AFD" w14:textId="77777777" w:rsidR="00C54107" w:rsidRDefault="00C54107" w:rsidP="00C54107">
    <w:pPr>
      <w:pStyle w:val="Voettekst"/>
    </w:pPr>
  </w:p>
  <w:p w14:paraId="20FB5D7A" w14:textId="669FD647" w:rsidR="000B3569" w:rsidRDefault="000B3569">
    <w:pPr>
      <w:pStyle w:val="Voettekst"/>
    </w:pPr>
    <w:r>
      <w:rPr>
        <w:noProof/>
        <w14:ligatures w14:val="standardContextual"/>
      </w:rPr>
      <w:drawing>
        <wp:anchor distT="0" distB="0" distL="114300" distR="114300" simplePos="0" relativeHeight="251658240" behindDoc="0" locked="0" layoutInCell="1" allowOverlap="1" wp14:anchorId="1E14B31F" wp14:editId="4B3BF515">
          <wp:simplePos x="0" y="0"/>
          <wp:positionH relativeFrom="column">
            <wp:posOffset>-904875</wp:posOffset>
          </wp:positionH>
          <wp:positionV relativeFrom="paragraph">
            <wp:posOffset>267541</wp:posOffset>
          </wp:positionV>
          <wp:extent cx="7581265" cy="341630"/>
          <wp:effectExtent l="0" t="0" r="635" b="1270"/>
          <wp:wrapThrough wrapText="bothSides">
            <wp:wrapPolygon edited="0">
              <wp:start x="0" y="0"/>
              <wp:lineTo x="0" y="20877"/>
              <wp:lineTo x="21566" y="20877"/>
              <wp:lineTo x="21566" y="0"/>
              <wp:lineTo x="0" y="0"/>
            </wp:wrapPolygon>
          </wp:wrapThrough>
          <wp:docPr id="371097468" name="Afbeelding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097468" name="Afbeelding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81265" cy="34163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F1CE4" w14:textId="77777777" w:rsidR="00CD33C1" w:rsidRPr="00E02BB2" w:rsidRDefault="00CD33C1" w:rsidP="00CD33C1">
    <w:pPr>
      <w:pStyle w:val="Voettekst"/>
      <w:pBdr>
        <w:top w:val="single" w:sz="4" w:space="0" w:color="auto"/>
      </w:pBdr>
      <w:tabs>
        <w:tab w:val="clear" w:pos="9072"/>
        <w:tab w:val="left" w:pos="885"/>
        <w:tab w:val="right" w:pos="9070"/>
      </w:tabs>
      <w:rPr>
        <w:sz w:val="16"/>
        <w:szCs w:val="16"/>
      </w:rPr>
    </w:pPr>
    <w:r>
      <w:rPr>
        <w:sz w:val="16"/>
      </w:rPr>
      <w:tab/>
    </w:r>
    <w:r>
      <w:rPr>
        <w:sz w:val="16"/>
      </w:rPr>
      <w:tab/>
    </w:r>
    <w:r>
      <w:rPr>
        <w:sz w:val="16"/>
      </w:rPr>
      <w:tab/>
    </w:r>
    <w:r w:rsidRPr="00741EB5">
      <w:rPr>
        <w:sz w:val="16"/>
        <w:szCs w:val="16"/>
      </w:rPr>
      <w:t xml:space="preserve">Pagina </w:t>
    </w:r>
    <w:r w:rsidRPr="00741EB5">
      <w:rPr>
        <w:b/>
        <w:sz w:val="16"/>
        <w:szCs w:val="16"/>
      </w:rPr>
      <w:fldChar w:fldCharType="begin"/>
    </w:r>
    <w:r w:rsidRPr="00741EB5">
      <w:rPr>
        <w:b/>
        <w:sz w:val="16"/>
        <w:szCs w:val="16"/>
      </w:rPr>
      <w:instrText>PAGE</w:instrText>
    </w:r>
    <w:r w:rsidRPr="00741EB5">
      <w:rPr>
        <w:b/>
        <w:sz w:val="16"/>
        <w:szCs w:val="16"/>
      </w:rPr>
      <w:fldChar w:fldCharType="separate"/>
    </w:r>
    <w:r>
      <w:rPr>
        <w:b/>
        <w:sz w:val="16"/>
        <w:szCs w:val="16"/>
      </w:rPr>
      <w:t>2</w:t>
    </w:r>
    <w:r w:rsidRPr="00741EB5">
      <w:rPr>
        <w:b/>
        <w:sz w:val="16"/>
        <w:szCs w:val="16"/>
      </w:rPr>
      <w:fldChar w:fldCharType="end"/>
    </w:r>
    <w:r w:rsidRPr="00741EB5">
      <w:rPr>
        <w:sz w:val="16"/>
        <w:szCs w:val="16"/>
      </w:rPr>
      <w:t xml:space="preserve"> van </w:t>
    </w:r>
    <w:r w:rsidRPr="00741EB5">
      <w:rPr>
        <w:b/>
        <w:sz w:val="16"/>
        <w:szCs w:val="16"/>
      </w:rPr>
      <w:fldChar w:fldCharType="begin"/>
    </w:r>
    <w:r w:rsidRPr="00741EB5">
      <w:rPr>
        <w:b/>
        <w:sz w:val="16"/>
        <w:szCs w:val="16"/>
      </w:rPr>
      <w:instrText>NUMPAGES</w:instrText>
    </w:r>
    <w:r w:rsidRPr="00741EB5">
      <w:rPr>
        <w:b/>
        <w:sz w:val="16"/>
        <w:szCs w:val="16"/>
      </w:rPr>
      <w:fldChar w:fldCharType="separate"/>
    </w:r>
    <w:r>
      <w:rPr>
        <w:b/>
        <w:sz w:val="16"/>
        <w:szCs w:val="16"/>
      </w:rPr>
      <w:t>2</w:t>
    </w:r>
    <w:r w:rsidRPr="00741EB5">
      <w:rPr>
        <w:b/>
        <w:sz w:val="16"/>
        <w:szCs w:val="16"/>
      </w:rPr>
      <w:fldChar w:fldCharType="end"/>
    </w:r>
  </w:p>
  <w:p w14:paraId="37B44A12" w14:textId="77777777" w:rsidR="00CD33C1" w:rsidRDefault="00CD33C1" w:rsidP="00CD33C1">
    <w:pPr>
      <w:pStyle w:val="Voettekst"/>
    </w:pPr>
  </w:p>
  <w:p w14:paraId="1A8A561B" w14:textId="77777777" w:rsidR="00CD33C1" w:rsidRDefault="00CD33C1">
    <w:pPr>
      <w:pStyle w:val="Voettekst"/>
    </w:pPr>
    <w:r>
      <w:rPr>
        <w:noProof/>
        <w14:ligatures w14:val="standardContextual"/>
      </w:rPr>
      <w:drawing>
        <wp:anchor distT="0" distB="0" distL="114300" distR="114300" simplePos="0" relativeHeight="251658241" behindDoc="0" locked="0" layoutInCell="1" allowOverlap="1" wp14:anchorId="12FC0816" wp14:editId="179BB358">
          <wp:simplePos x="0" y="0"/>
          <wp:positionH relativeFrom="column">
            <wp:posOffset>-899160</wp:posOffset>
          </wp:positionH>
          <wp:positionV relativeFrom="paragraph">
            <wp:posOffset>266065</wp:posOffset>
          </wp:positionV>
          <wp:extent cx="7581265" cy="341630"/>
          <wp:effectExtent l="0" t="0" r="635" b="1270"/>
          <wp:wrapThrough wrapText="bothSides">
            <wp:wrapPolygon edited="0">
              <wp:start x="0" y="0"/>
              <wp:lineTo x="0" y="20877"/>
              <wp:lineTo x="21566" y="20877"/>
              <wp:lineTo x="21566" y="0"/>
              <wp:lineTo x="0" y="0"/>
            </wp:wrapPolygon>
          </wp:wrapThrough>
          <wp:docPr id="1280355382" name="Afbeelding 1280355382" descr="Logo Regio Amersfo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355382" name="Afbeelding 1280355382" descr="Logo Regio Amersfoort"/>
                  <pic:cNvPicPr/>
                </pic:nvPicPr>
                <pic:blipFill>
                  <a:blip r:embed="rId1">
                    <a:extLst>
                      <a:ext uri="{28A0092B-C50C-407E-A947-70E740481C1C}">
                        <a14:useLocalDpi xmlns:a14="http://schemas.microsoft.com/office/drawing/2010/main" val="0"/>
                      </a:ext>
                    </a:extLst>
                  </a:blip>
                  <a:stretch>
                    <a:fillRect/>
                  </a:stretch>
                </pic:blipFill>
                <pic:spPr>
                  <a:xfrm>
                    <a:off x="0" y="0"/>
                    <a:ext cx="7581265" cy="34163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C83781" w14:textId="77777777" w:rsidR="00172093" w:rsidRDefault="00172093" w:rsidP="000B3569">
      <w:r>
        <w:separator/>
      </w:r>
    </w:p>
  </w:footnote>
  <w:footnote w:type="continuationSeparator" w:id="0">
    <w:p w14:paraId="15EA487E" w14:textId="77777777" w:rsidR="00172093" w:rsidRDefault="00172093" w:rsidP="000B3569">
      <w:r>
        <w:continuationSeparator/>
      </w:r>
    </w:p>
  </w:footnote>
  <w:footnote w:type="continuationNotice" w:id="1">
    <w:p w14:paraId="0A748A2A" w14:textId="77777777" w:rsidR="00172093" w:rsidRDefault="001720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1EC08" w14:textId="376919EC" w:rsidR="00523026" w:rsidRDefault="008B7B67">
    <w:pPr>
      <w:pStyle w:val="Koptekst"/>
    </w:pPr>
    <w:r>
      <w:rPr>
        <w:noProof/>
        <w14:ligatures w14:val="standardContextual"/>
      </w:rPr>
      <w:drawing>
        <wp:anchor distT="0" distB="0" distL="114300" distR="114300" simplePos="0" relativeHeight="251658242" behindDoc="0" locked="0" layoutInCell="1" allowOverlap="1" wp14:anchorId="561432CC" wp14:editId="26A8B245">
          <wp:simplePos x="0" y="0"/>
          <wp:positionH relativeFrom="page">
            <wp:posOffset>-717</wp:posOffset>
          </wp:positionH>
          <wp:positionV relativeFrom="page">
            <wp:align>top</wp:align>
          </wp:positionV>
          <wp:extent cx="7581265" cy="1828800"/>
          <wp:effectExtent l="0" t="0" r="635" b="0"/>
          <wp:wrapThrough wrapText="bothSides">
            <wp:wrapPolygon edited="0">
              <wp:start x="0" y="0"/>
              <wp:lineTo x="0" y="21375"/>
              <wp:lineTo x="21548" y="21375"/>
              <wp:lineTo x="21548" y="0"/>
              <wp:lineTo x="0" y="0"/>
            </wp:wrapPolygon>
          </wp:wrapThrough>
          <wp:docPr id="988284838" name="Afbeelding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152616" name="Afbeelding 1">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b="5572"/>
                  <a:stretch/>
                </pic:blipFill>
                <pic:spPr bwMode="auto">
                  <a:xfrm>
                    <a:off x="0" y="0"/>
                    <a:ext cx="7581265" cy="1828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669E0"/>
    <w:multiLevelType w:val="hybridMultilevel"/>
    <w:tmpl w:val="5D3E9B96"/>
    <w:lvl w:ilvl="0" w:tplc="91F29602">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02505EB7"/>
    <w:multiLevelType w:val="hybridMultilevel"/>
    <w:tmpl w:val="B3FEC84C"/>
    <w:lvl w:ilvl="0" w:tplc="D86894BE">
      <w:start w:val="11"/>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53E41C6"/>
    <w:multiLevelType w:val="hybridMultilevel"/>
    <w:tmpl w:val="9BCA2BC6"/>
    <w:lvl w:ilvl="0" w:tplc="8DBE152C">
      <w:start w:val="1"/>
      <w:numFmt w:val="decimal"/>
      <w:lvlText w:val="%1."/>
      <w:lvlJc w:val="left"/>
      <w:pPr>
        <w:ind w:left="1070" w:hanging="360"/>
      </w:pPr>
      <w:rPr>
        <w:rFonts w:hint="default"/>
      </w:rPr>
    </w:lvl>
    <w:lvl w:ilvl="1" w:tplc="04130019" w:tentative="1">
      <w:start w:val="1"/>
      <w:numFmt w:val="lowerLetter"/>
      <w:lvlText w:val="%2."/>
      <w:lvlJc w:val="left"/>
      <w:pPr>
        <w:ind w:left="1790" w:hanging="360"/>
      </w:pPr>
    </w:lvl>
    <w:lvl w:ilvl="2" w:tplc="0413001B" w:tentative="1">
      <w:start w:val="1"/>
      <w:numFmt w:val="lowerRoman"/>
      <w:lvlText w:val="%3."/>
      <w:lvlJc w:val="right"/>
      <w:pPr>
        <w:ind w:left="2510" w:hanging="180"/>
      </w:pPr>
    </w:lvl>
    <w:lvl w:ilvl="3" w:tplc="0413000F" w:tentative="1">
      <w:start w:val="1"/>
      <w:numFmt w:val="decimal"/>
      <w:lvlText w:val="%4."/>
      <w:lvlJc w:val="left"/>
      <w:pPr>
        <w:ind w:left="3230" w:hanging="360"/>
      </w:pPr>
    </w:lvl>
    <w:lvl w:ilvl="4" w:tplc="04130019" w:tentative="1">
      <w:start w:val="1"/>
      <w:numFmt w:val="lowerLetter"/>
      <w:lvlText w:val="%5."/>
      <w:lvlJc w:val="left"/>
      <w:pPr>
        <w:ind w:left="3950" w:hanging="360"/>
      </w:pPr>
    </w:lvl>
    <w:lvl w:ilvl="5" w:tplc="0413001B" w:tentative="1">
      <w:start w:val="1"/>
      <w:numFmt w:val="lowerRoman"/>
      <w:lvlText w:val="%6."/>
      <w:lvlJc w:val="right"/>
      <w:pPr>
        <w:ind w:left="4670" w:hanging="180"/>
      </w:pPr>
    </w:lvl>
    <w:lvl w:ilvl="6" w:tplc="0413000F" w:tentative="1">
      <w:start w:val="1"/>
      <w:numFmt w:val="decimal"/>
      <w:lvlText w:val="%7."/>
      <w:lvlJc w:val="left"/>
      <w:pPr>
        <w:ind w:left="5390" w:hanging="360"/>
      </w:pPr>
    </w:lvl>
    <w:lvl w:ilvl="7" w:tplc="04130019" w:tentative="1">
      <w:start w:val="1"/>
      <w:numFmt w:val="lowerLetter"/>
      <w:lvlText w:val="%8."/>
      <w:lvlJc w:val="left"/>
      <w:pPr>
        <w:ind w:left="6110" w:hanging="360"/>
      </w:pPr>
    </w:lvl>
    <w:lvl w:ilvl="8" w:tplc="0413001B" w:tentative="1">
      <w:start w:val="1"/>
      <w:numFmt w:val="lowerRoman"/>
      <w:lvlText w:val="%9."/>
      <w:lvlJc w:val="right"/>
      <w:pPr>
        <w:ind w:left="6830" w:hanging="180"/>
      </w:pPr>
    </w:lvl>
  </w:abstractNum>
  <w:abstractNum w:abstractNumId="3" w15:restartNumberingAfterBreak="0">
    <w:nsid w:val="096D5CA9"/>
    <w:multiLevelType w:val="hybridMultilevel"/>
    <w:tmpl w:val="27B265B4"/>
    <w:lvl w:ilvl="0" w:tplc="13D4212E">
      <w:start w:val="10"/>
      <w:numFmt w:val="bullet"/>
      <w:lvlText w:val="-"/>
      <w:lvlJc w:val="left"/>
      <w:pPr>
        <w:ind w:left="720" w:hanging="360"/>
      </w:pPr>
      <w:rPr>
        <w:rFonts w:ascii="Trebuchet MS" w:eastAsia="Times New Roman" w:hAnsi="Trebuchet MS"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4DF6656"/>
    <w:multiLevelType w:val="multilevel"/>
    <w:tmpl w:val="9AAE82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AFD083B"/>
    <w:multiLevelType w:val="multilevel"/>
    <w:tmpl w:val="C478A9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6275DEA"/>
    <w:multiLevelType w:val="multilevel"/>
    <w:tmpl w:val="26FCE802"/>
    <w:lvl w:ilvl="0">
      <w:start w:val="10"/>
      <w:numFmt w:val="decimal"/>
      <w:lvlText w:val="%1"/>
      <w:lvlJc w:val="left"/>
      <w:pPr>
        <w:ind w:left="495" w:hanging="495"/>
      </w:pPr>
      <w:rPr>
        <w:rFonts w:hint="default"/>
        <w:b w:val="0"/>
      </w:rPr>
    </w:lvl>
    <w:lvl w:ilvl="1">
      <w:start w:val="40"/>
      <w:numFmt w:val="decimal"/>
      <w:lvlText w:val="%1.%2"/>
      <w:lvlJc w:val="left"/>
      <w:pPr>
        <w:ind w:left="855" w:hanging="495"/>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7" w15:restartNumberingAfterBreak="0">
    <w:nsid w:val="2BE6583B"/>
    <w:multiLevelType w:val="hybridMultilevel"/>
    <w:tmpl w:val="125470C2"/>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8" w15:restartNumberingAfterBreak="0">
    <w:nsid w:val="323C60E0"/>
    <w:multiLevelType w:val="hybridMultilevel"/>
    <w:tmpl w:val="4964FC2E"/>
    <w:lvl w:ilvl="0" w:tplc="CBB6C0F6">
      <w:start w:val="10"/>
      <w:numFmt w:val="bullet"/>
      <w:lvlText w:val="-"/>
      <w:lvlJc w:val="left"/>
      <w:pPr>
        <w:ind w:left="720" w:hanging="360"/>
      </w:pPr>
      <w:rPr>
        <w:rFonts w:ascii="Trebuchet MS" w:eastAsiaTheme="minorHAnsi" w:hAnsi="Trebuchet M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6C26C7C"/>
    <w:multiLevelType w:val="hybridMultilevel"/>
    <w:tmpl w:val="42284BEA"/>
    <w:lvl w:ilvl="0" w:tplc="0409000F">
      <w:start w:val="1"/>
      <w:numFmt w:val="decimal"/>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0" w15:restartNumberingAfterBreak="0">
    <w:nsid w:val="3A3B27B1"/>
    <w:multiLevelType w:val="hybridMultilevel"/>
    <w:tmpl w:val="EADC7C4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1" w15:restartNumberingAfterBreak="0">
    <w:nsid w:val="416336B3"/>
    <w:multiLevelType w:val="hybridMultilevel"/>
    <w:tmpl w:val="906AA0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ACB1B52"/>
    <w:multiLevelType w:val="hybridMultilevel"/>
    <w:tmpl w:val="E37CAA02"/>
    <w:lvl w:ilvl="0" w:tplc="B6A09BC8">
      <w:start w:val="1"/>
      <w:numFmt w:val="decimal"/>
      <w:lvlText w:val="%1."/>
      <w:lvlJc w:val="left"/>
      <w:pPr>
        <w:ind w:left="360" w:hanging="360"/>
      </w:pPr>
      <w:rPr>
        <w:rFonts w:ascii="Trebuchet MS" w:hAnsi="Trebuchet MS" w:hint="default"/>
        <w:b/>
        <w:bCs w:val="0"/>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585502F8"/>
    <w:multiLevelType w:val="hybridMultilevel"/>
    <w:tmpl w:val="45BC888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4" w15:restartNumberingAfterBreak="0">
    <w:nsid w:val="600E55C5"/>
    <w:multiLevelType w:val="hybridMultilevel"/>
    <w:tmpl w:val="7BB40CD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5" w15:restartNumberingAfterBreak="0">
    <w:nsid w:val="697C19C2"/>
    <w:multiLevelType w:val="hybridMultilevel"/>
    <w:tmpl w:val="BFDE1A04"/>
    <w:lvl w:ilvl="0" w:tplc="ED7068E6">
      <w:start w:val="13"/>
      <w:numFmt w:val="bullet"/>
      <w:lvlText w:val="-"/>
      <w:lvlJc w:val="left"/>
      <w:pPr>
        <w:ind w:left="720" w:hanging="360"/>
      </w:pPr>
      <w:rPr>
        <w:rFonts w:ascii="Trebuchet MS" w:eastAsiaTheme="minorHAnsi" w:hAnsi="Trebuchet M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C6C476D"/>
    <w:multiLevelType w:val="hybridMultilevel"/>
    <w:tmpl w:val="C526F88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7" w15:restartNumberingAfterBreak="0">
    <w:nsid w:val="791600F5"/>
    <w:multiLevelType w:val="hybridMultilevel"/>
    <w:tmpl w:val="C41CFB34"/>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8" w15:restartNumberingAfterBreak="0">
    <w:nsid w:val="7F7C0585"/>
    <w:multiLevelType w:val="hybridMultilevel"/>
    <w:tmpl w:val="FB06ABD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16cid:durableId="1425609714">
    <w:abstractNumId w:val="9"/>
  </w:num>
  <w:num w:numId="2" w16cid:durableId="1002926919">
    <w:abstractNumId w:val="12"/>
  </w:num>
  <w:num w:numId="3" w16cid:durableId="302471003">
    <w:abstractNumId w:val="18"/>
  </w:num>
  <w:num w:numId="4" w16cid:durableId="1769690940">
    <w:abstractNumId w:val="8"/>
  </w:num>
  <w:num w:numId="5" w16cid:durableId="164982526">
    <w:abstractNumId w:val="2"/>
  </w:num>
  <w:num w:numId="6" w16cid:durableId="1932348435">
    <w:abstractNumId w:val="11"/>
  </w:num>
  <w:num w:numId="7" w16cid:durableId="1564372712">
    <w:abstractNumId w:val="17"/>
  </w:num>
  <w:num w:numId="8" w16cid:durableId="297494460">
    <w:abstractNumId w:val="6"/>
  </w:num>
  <w:num w:numId="9" w16cid:durableId="510922511">
    <w:abstractNumId w:val="1"/>
  </w:num>
  <w:num w:numId="10" w16cid:durableId="1601988924">
    <w:abstractNumId w:val="16"/>
  </w:num>
  <w:num w:numId="11" w16cid:durableId="2013751332">
    <w:abstractNumId w:val="3"/>
  </w:num>
  <w:num w:numId="12" w16cid:durableId="693195696">
    <w:abstractNumId w:val="14"/>
  </w:num>
  <w:num w:numId="13" w16cid:durableId="801576100">
    <w:abstractNumId w:val="0"/>
  </w:num>
  <w:num w:numId="14" w16cid:durableId="1700010751">
    <w:abstractNumId w:val="13"/>
  </w:num>
  <w:num w:numId="15" w16cid:durableId="499851777">
    <w:abstractNumId w:val="7"/>
  </w:num>
  <w:num w:numId="16" w16cid:durableId="1156991110">
    <w:abstractNumId w:val="15"/>
  </w:num>
  <w:num w:numId="17" w16cid:durableId="1757746383">
    <w:abstractNumId w:val="4"/>
  </w:num>
  <w:num w:numId="18" w16cid:durableId="1573127245">
    <w:abstractNumId w:val="5"/>
  </w:num>
  <w:num w:numId="19" w16cid:durableId="110330515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000"/>
    <w:rsid w:val="00000FE3"/>
    <w:rsid w:val="000017B2"/>
    <w:rsid w:val="00001FE7"/>
    <w:rsid w:val="000020D5"/>
    <w:rsid w:val="000022F2"/>
    <w:rsid w:val="00003675"/>
    <w:rsid w:val="00004258"/>
    <w:rsid w:val="000054FB"/>
    <w:rsid w:val="000066B2"/>
    <w:rsid w:val="00007961"/>
    <w:rsid w:val="00011863"/>
    <w:rsid w:val="00012DE0"/>
    <w:rsid w:val="000135C9"/>
    <w:rsid w:val="00015330"/>
    <w:rsid w:val="00015DAE"/>
    <w:rsid w:val="000160E0"/>
    <w:rsid w:val="00017C7A"/>
    <w:rsid w:val="00020844"/>
    <w:rsid w:val="00021BFE"/>
    <w:rsid w:val="0002237F"/>
    <w:rsid w:val="00024CB4"/>
    <w:rsid w:val="00025D4D"/>
    <w:rsid w:val="00025F8D"/>
    <w:rsid w:val="00031737"/>
    <w:rsid w:val="00031FF5"/>
    <w:rsid w:val="0003251C"/>
    <w:rsid w:val="00033675"/>
    <w:rsid w:val="000337F1"/>
    <w:rsid w:val="0003564D"/>
    <w:rsid w:val="000363F4"/>
    <w:rsid w:val="00037257"/>
    <w:rsid w:val="000375E7"/>
    <w:rsid w:val="00040CA3"/>
    <w:rsid w:val="000415F2"/>
    <w:rsid w:val="00042714"/>
    <w:rsid w:val="00042725"/>
    <w:rsid w:val="0004378B"/>
    <w:rsid w:val="00043D1D"/>
    <w:rsid w:val="00044440"/>
    <w:rsid w:val="000464B9"/>
    <w:rsid w:val="00051AB7"/>
    <w:rsid w:val="00052818"/>
    <w:rsid w:val="000530FA"/>
    <w:rsid w:val="00054502"/>
    <w:rsid w:val="0005574A"/>
    <w:rsid w:val="00056D6A"/>
    <w:rsid w:val="000571D5"/>
    <w:rsid w:val="0005756D"/>
    <w:rsid w:val="00057708"/>
    <w:rsid w:val="00057857"/>
    <w:rsid w:val="000619B4"/>
    <w:rsid w:val="00062E62"/>
    <w:rsid w:val="000658FF"/>
    <w:rsid w:val="00067C7C"/>
    <w:rsid w:val="000700BE"/>
    <w:rsid w:val="000712DE"/>
    <w:rsid w:val="00072654"/>
    <w:rsid w:val="00072A14"/>
    <w:rsid w:val="0007345E"/>
    <w:rsid w:val="00073C06"/>
    <w:rsid w:val="00073D44"/>
    <w:rsid w:val="000770A0"/>
    <w:rsid w:val="000802CD"/>
    <w:rsid w:val="0008054C"/>
    <w:rsid w:val="000817AB"/>
    <w:rsid w:val="00082570"/>
    <w:rsid w:val="000828A2"/>
    <w:rsid w:val="00084EEC"/>
    <w:rsid w:val="0008615C"/>
    <w:rsid w:val="00086BA3"/>
    <w:rsid w:val="00086EB9"/>
    <w:rsid w:val="000872B2"/>
    <w:rsid w:val="000908AA"/>
    <w:rsid w:val="00090E91"/>
    <w:rsid w:val="0009119F"/>
    <w:rsid w:val="000914BA"/>
    <w:rsid w:val="00091F2B"/>
    <w:rsid w:val="00092117"/>
    <w:rsid w:val="00094463"/>
    <w:rsid w:val="0009588E"/>
    <w:rsid w:val="000968D9"/>
    <w:rsid w:val="0009760F"/>
    <w:rsid w:val="000A0302"/>
    <w:rsid w:val="000A1819"/>
    <w:rsid w:val="000A309E"/>
    <w:rsid w:val="000A7023"/>
    <w:rsid w:val="000B05DA"/>
    <w:rsid w:val="000B1FD6"/>
    <w:rsid w:val="000B3569"/>
    <w:rsid w:val="000B564A"/>
    <w:rsid w:val="000B57CE"/>
    <w:rsid w:val="000B5E60"/>
    <w:rsid w:val="000B6135"/>
    <w:rsid w:val="000C00DF"/>
    <w:rsid w:val="000C0189"/>
    <w:rsid w:val="000C10A2"/>
    <w:rsid w:val="000C112E"/>
    <w:rsid w:val="000C15CB"/>
    <w:rsid w:val="000C5E27"/>
    <w:rsid w:val="000C5FED"/>
    <w:rsid w:val="000C67CC"/>
    <w:rsid w:val="000C6C4E"/>
    <w:rsid w:val="000D3F4A"/>
    <w:rsid w:val="000D5BD2"/>
    <w:rsid w:val="000D6555"/>
    <w:rsid w:val="000E0726"/>
    <w:rsid w:val="000E0905"/>
    <w:rsid w:val="000E2327"/>
    <w:rsid w:val="000E2D78"/>
    <w:rsid w:val="000E3A7A"/>
    <w:rsid w:val="000E54DD"/>
    <w:rsid w:val="000E56E6"/>
    <w:rsid w:val="000E62C1"/>
    <w:rsid w:val="000E6462"/>
    <w:rsid w:val="000E64B3"/>
    <w:rsid w:val="000E743B"/>
    <w:rsid w:val="000E78B6"/>
    <w:rsid w:val="000F0616"/>
    <w:rsid w:val="000F257F"/>
    <w:rsid w:val="000F27B6"/>
    <w:rsid w:val="000F34CC"/>
    <w:rsid w:val="000F447F"/>
    <w:rsid w:val="000F68EB"/>
    <w:rsid w:val="00100274"/>
    <w:rsid w:val="00100286"/>
    <w:rsid w:val="001005A6"/>
    <w:rsid w:val="00100A6E"/>
    <w:rsid w:val="0010118B"/>
    <w:rsid w:val="001020E8"/>
    <w:rsid w:val="00102A2B"/>
    <w:rsid w:val="001041E2"/>
    <w:rsid w:val="00111493"/>
    <w:rsid w:val="00112701"/>
    <w:rsid w:val="00112868"/>
    <w:rsid w:val="00115215"/>
    <w:rsid w:val="001175C2"/>
    <w:rsid w:val="001200FA"/>
    <w:rsid w:val="00122455"/>
    <w:rsid w:val="00123021"/>
    <w:rsid w:val="001236C5"/>
    <w:rsid w:val="00123D6E"/>
    <w:rsid w:val="0013002F"/>
    <w:rsid w:val="0013106D"/>
    <w:rsid w:val="0013271B"/>
    <w:rsid w:val="001355F4"/>
    <w:rsid w:val="00135C02"/>
    <w:rsid w:val="001362C0"/>
    <w:rsid w:val="00137CE5"/>
    <w:rsid w:val="00141C0A"/>
    <w:rsid w:val="0014223A"/>
    <w:rsid w:val="00142852"/>
    <w:rsid w:val="00142BFC"/>
    <w:rsid w:val="0014445F"/>
    <w:rsid w:val="0014460C"/>
    <w:rsid w:val="00144C29"/>
    <w:rsid w:val="001452C6"/>
    <w:rsid w:val="00146D14"/>
    <w:rsid w:val="0014792D"/>
    <w:rsid w:val="00147FF5"/>
    <w:rsid w:val="00150272"/>
    <w:rsid w:val="0015159B"/>
    <w:rsid w:val="00151AA7"/>
    <w:rsid w:val="00151BF0"/>
    <w:rsid w:val="0015533E"/>
    <w:rsid w:val="001573FE"/>
    <w:rsid w:val="0015799F"/>
    <w:rsid w:val="001612E6"/>
    <w:rsid w:val="001627CA"/>
    <w:rsid w:val="001638FA"/>
    <w:rsid w:val="00163D08"/>
    <w:rsid w:val="00164F86"/>
    <w:rsid w:val="00166D56"/>
    <w:rsid w:val="00167121"/>
    <w:rsid w:val="00167D8A"/>
    <w:rsid w:val="0017096E"/>
    <w:rsid w:val="00172093"/>
    <w:rsid w:val="0017373A"/>
    <w:rsid w:val="0017379F"/>
    <w:rsid w:val="00173959"/>
    <w:rsid w:val="00174856"/>
    <w:rsid w:val="00176127"/>
    <w:rsid w:val="00176C90"/>
    <w:rsid w:val="00177A91"/>
    <w:rsid w:val="0018050F"/>
    <w:rsid w:val="00181095"/>
    <w:rsid w:val="0018113C"/>
    <w:rsid w:val="0018223F"/>
    <w:rsid w:val="00182385"/>
    <w:rsid w:val="001828DF"/>
    <w:rsid w:val="0018384C"/>
    <w:rsid w:val="00185909"/>
    <w:rsid w:val="001876FF"/>
    <w:rsid w:val="00187EF5"/>
    <w:rsid w:val="00190A22"/>
    <w:rsid w:val="00191D77"/>
    <w:rsid w:val="001922A1"/>
    <w:rsid w:val="001923E6"/>
    <w:rsid w:val="00193414"/>
    <w:rsid w:val="00193887"/>
    <w:rsid w:val="00194937"/>
    <w:rsid w:val="001A026A"/>
    <w:rsid w:val="001A2900"/>
    <w:rsid w:val="001A305E"/>
    <w:rsid w:val="001A75A9"/>
    <w:rsid w:val="001B043F"/>
    <w:rsid w:val="001B17DB"/>
    <w:rsid w:val="001B2710"/>
    <w:rsid w:val="001B2872"/>
    <w:rsid w:val="001B2EBB"/>
    <w:rsid w:val="001B431D"/>
    <w:rsid w:val="001B6352"/>
    <w:rsid w:val="001B74BE"/>
    <w:rsid w:val="001C11E5"/>
    <w:rsid w:val="001C1333"/>
    <w:rsid w:val="001C1CCA"/>
    <w:rsid w:val="001C29FA"/>
    <w:rsid w:val="001C2AF2"/>
    <w:rsid w:val="001C3477"/>
    <w:rsid w:val="001C39A3"/>
    <w:rsid w:val="001C5F96"/>
    <w:rsid w:val="001C6506"/>
    <w:rsid w:val="001C679F"/>
    <w:rsid w:val="001D08B3"/>
    <w:rsid w:val="001D0F7F"/>
    <w:rsid w:val="001D23F6"/>
    <w:rsid w:val="001D343F"/>
    <w:rsid w:val="001D40AD"/>
    <w:rsid w:val="001D4DFF"/>
    <w:rsid w:val="001D4E34"/>
    <w:rsid w:val="001D680A"/>
    <w:rsid w:val="001D770A"/>
    <w:rsid w:val="001E023D"/>
    <w:rsid w:val="001E5223"/>
    <w:rsid w:val="001E624F"/>
    <w:rsid w:val="001E6B28"/>
    <w:rsid w:val="001E739B"/>
    <w:rsid w:val="001F227D"/>
    <w:rsid w:val="001F2347"/>
    <w:rsid w:val="001F52DB"/>
    <w:rsid w:val="001F5475"/>
    <w:rsid w:val="001F58BF"/>
    <w:rsid w:val="001F60F4"/>
    <w:rsid w:val="001F631D"/>
    <w:rsid w:val="001F6D0A"/>
    <w:rsid w:val="00201CDE"/>
    <w:rsid w:val="0020336B"/>
    <w:rsid w:val="00203652"/>
    <w:rsid w:val="00206B96"/>
    <w:rsid w:val="00207CB8"/>
    <w:rsid w:val="00210D3B"/>
    <w:rsid w:val="00212148"/>
    <w:rsid w:val="00212A76"/>
    <w:rsid w:val="00212DFC"/>
    <w:rsid w:val="002145F8"/>
    <w:rsid w:val="0021493A"/>
    <w:rsid w:val="0021503C"/>
    <w:rsid w:val="002202B8"/>
    <w:rsid w:val="00220459"/>
    <w:rsid w:val="0022121F"/>
    <w:rsid w:val="00221A09"/>
    <w:rsid w:val="00223432"/>
    <w:rsid w:val="00224194"/>
    <w:rsid w:val="00227B6A"/>
    <w:rsid w:val="00227D60"/>
    <w:rsid w:val="00227D95"/>
    <w:rsid w:val="002310E9"/>
    <w:rsid w:val="002311CC"/>
    <w:rsid w:val="002321A6"/>
    <w:rsid w:val="00232899"/>
    <w:rsid w:val="00233050"/>
    <w:rsid w:val="0023375D"/>
    <w:rsid w:val="00233B88"/>
    <w:rsid w:val="0023570C"/>
    <w:rsid w:val="00235CD5"/>
    <w:rsid w:val="00236411"/>
    <w:rsid w:val="00237332"/>
    <w:rsid w:val="00237DB0"/>
    <w:rsid w:val="00241F5A"/>
    <w:rsid w:val="00242680"/>
    <w:rsid w:val="00243633"/>
    <w:rsid w:val="002445B9"/>
    <w:rsid w:val="002468BB"/>
    <w:rsid w:val="00246D9D"/>
    <w:rsid w:val="00246DBB"/>
    <w:rsid w:val="00250756"/>
    <w:rsid w:val="002517EE"/>
    <w:rsid w:val="00252C8F"/>
    <w:rsid w:val="0025354C"/>
    <w:rsid w:val="00253CCE"/>
    <w:rsid w:val="00256520"/>
    <w:rsid w:val="00256A4F"/>
    <w:rsid w:val="00256AC3"/>
    <w:rsid w:val="00257258"/>
    <w:rsid w:val="00257948"/>
    <w:rsid w:val="0026021D"/>
    <w:rsid w:val="002620B9"/>
    <w:rsid w:val="00264590"/>
    <w:rsid w:val="002655D9"/>
    <w:rsid w:val="00265CE2"/>
    <w:rsid w:val="00265E7D"/>
    <w:rsid w:val="002672A4"/>
    <w:rsid w:val="00267634"/>
    <w:rsid w:val="002706FA"/>
    <w:rsid w:val="00270764"/>
    <w:rsid w:val="00270A3B"/>
    <w:rsid w:val="00271670"/>
    <w:rsid w:val="00272E71"/>
    <w:rsid w:val="0027335C"/>
    <w:rsid w:val="002745A9"/>
    <w:rsid w:val="00275955"/>
    <w:rsid w:val="00275C96"/>
    <w:rsid w:val="00276800"/>
    <w:rsid w:val="00277B00"/>
    <w:rsid w:val="00281819"/>
    <w:rsid w:val="002832EE"/>
    <w:rsid w:val="00284386"/>
    <w:rsid w:val="002858A8"/>
    <w:rsid w:val="00286A3A"/>
    <w:rsid w:val="00286F4A"/>
    <w:rsid w:val="00287169"/>
    <w:rsid w:val="00287CE9"/>
    <w:rsid w:val="00291EBB"/>
    <w:rsid w:val="00292D78"/>
    <w:rsid w:val="00293E57"/>
    <w:rsid w:val="00297212"/>
    <w:rsid w:val="00297764"/>
    <w:rsid w:val="002A1498"/>
    <w:rsid w:val="002A1876"/>
    <w:rsid w:val="002A193D"/>
    <w:rsid w:val="002A2632"/>
    <w:rsid w:val="002A2C0F"/>
    <w:rsid w:val="002A3CFE"/>
    <w:rsid w:val="002A50D3"/>
    <w:rsid w:val="002A6D09"/>
    <w:rsid w:val="002A756A"/>
    <w:rsid w:val="002B0DAF"/>
    <w:rsid w:val="002B1986"/>
    <w:rsid w:val="002B4522"/>
    <w:rsid w:val="002B45C5"/>
    <w:rsid w:val="002B4F1E"/>
    <w:rsid w:val="002B6E21"/>
    <w:rsid w:val="002B7957"/>
    <w:rsid w:val="002C1912"/>
    <w:rsid w:val="002C1DF3"/>
    <w:rsid w:val="002C1FF3"/>
    <w:rsid w:val="002C439F"/>
    <w:rsid w:val="002C6918"/>
    <w:rsid w:val="002C6F33"/>
    <w:rsid w:val="002C7623"/>
    <w:rsid w:val="002C7E49"/>
    <w:rsid w:val="002D185E"/>
    <w:rsid w:val="002D1C5B"/>
    <w:rsid w:val="002D40E3"/>
    <w:rsid w:val="002D4AAF"/>
    <w:rsid w:val="002D54AE"/>
    <w:rsid w:val="002D5F91"/>
    <w:rsid w:val="002D7032"/>
    <w:rsid w:val="002E18C9"/>
    <w:rsid w:val="002E5073"/>
    <w:rsid w:val="002E65B4"/>
    <w:rsid w:val="002E6C2F"/>
    <w:rsid w:val="002E77B7"/>
    <w:rsid w:val="002F065D"/>
    <w:rsid w:val="002F0BE1"/>
    <w:rsid w:val="002F1119"/>
    <w:rsid w:val="002F25B0"/>
    <w:rsid w:val="002F2A4B"/>
    <w:rsid w:val="002F4766"/>
    <w:rsid w:val="002F5804"/>
    <w:rsid w:val="002F5F2B"/>
    <w:rsid w:val="002F6281"/>
    <w:rsid w:val="002F68D2"/>
    <w:rsid w:val="002F69B1"/>
    <w:rsid w:val="002F6D89"/>
    <w:rsid w:val="002F7AAC"/>
    <w:rsid w:val="00300398"/>
    <w:rsid w:val="0030083E"/>
    <w:rsid w:val="00301228"/>
    <w:rsid w:val="003022B4"/>
    <w:rsid w:val="003048FA"/>
    <w:rsid w:val="00304EB6"/>
    <w:rsid w:val="0030587B"/>
    <w:rsid w:val="00307663"/>
    <w:rsid w:val="003100A4"/>
    <w:rsid w:val="00316F21"/>
    <w:rsid w:val="00317064"/>
    <w:rsid w:val="00317EB9"/>
    <w:rsid w:val="00321945"/>
    <w:rsid w:val="00321D1C"/>
    <w:rsid w:val="003229DE"/>
    <w:rsid w:val="00323C87"/>
    <w:rsid w:val="0032673D"/>
    <w:rsid w:val="003267E4"/>
    <w:rsid w:val="00326C61"/>
    <w:rsid w:val="00331BA2"/>
    <w:rsid w:val="00334104"/>
    <w:rsid w:val="0033682D"/>
    <w:rsid w:val="00337B21"/>
    <w:rsid w:val="00340741"/>
    <w:rsid w:val="00342019"/>
    <w:rsid w:val="00342649"/>
    <w:rsid w:val="00342889"/>
    <w:rsid w:val="00343029"/>
    <w:rsid w:val="00344436"/>
    <w:rsid w:val="00346C0C"/>
    <w:rsid w:val="0035190E"/>
    <w:rsid w:val="003533D7"/>
    <w:rsid w:val="003548C3"/>
    <w:rsid w:val="00354C8E"/>
    <w:rsid w:val="00354F5E"/>
    <w:rsid w:val="003555BB"/>
    <w:rsid w:val="00360523"/>
    <w:rsid w:val="003623DF"/>
    <w:rsid w:val="00363F0F"/>
    <w:rsid w:val="003660B9"/>
    <w:rsid w:val="00366C57"/>
    <w:rsid w:val="003676EA"/>
    <w:rsid w:val="00367C2C"/>
    <w:rsid w:val="00370339"/>
    <w:rsid w:val="00370815"/>
    <w:rsid w:val="00372A6E"/>
    <w:rsid w:val="00372F05"/>
    <w:rsid w:val="00374873"/>
    <w:rsid w:val="00376726"/>
    <w:rsid w:val="0037726F"/>
    <w:rsid w:val="003774D4"/>
    <w:rsid w:val="00377A63"/>
    <w:rsid w:val="00380157"/>
    <w:rsid w:val="00384116"/>
    <w:rsid w:val="003845C5"/>
    <w:rsid w:val="003845C9"/>
    <w:rsid w:val="003855CC"/>
    <w:rsid w:val="003864B6"/>
    <w:rsid w:val="00393ED1"/>
    <w:rsid w:val="003959EC"/>
    <w:rsid w:val="003969EF"/>
    <w:rsid w:val="00396DF5"/>
    <w:rsid w:val="00396F73"/>
    <w:rsid w:val="003A1540"/>
    <w:rsid w:val="003A170A"/>
    <w:rsid w:val="003A4330"/>
    <w:rsid w:val="003A47E4"/>
    <w:rsid w:val="003A4BD1"/>
    <w:rsid w:val="003A4E29"/>
    <w:rsid w:val="003B0937"/>
    <w:rsid w:val="003B1288"/>
    <w:rsid w:val="003B2582"/>
    <w:rsid w:val="003B4826"/>
    <w:rsid w:val="003B50BB"/>
    <w:rsid w:val="003B61B0"/>
    <w:rsid w:val="003B6256"/>
    <w:rsid w:val="003B73AD"/>
    <w:rsid w:val="003B766D"/>
    <w:rsid w:val="003B77B8"/>
    <w:rsid w:val="003C0239"/>
    <w:rsid w:val="003C0B8E"/>
    <w:rsid w:val="003C1053"/>
    <w:rsid w:val="003C27FF"/>
    <w:rsid w:val="003C3EF3"/>
    <w:rsid w:val="003C5949"/>
    <w:rsid w:val="003D0AB6"/>
    <w:rsid w:val="003D245B"/>
    <w:rsid w:val="003D296F"/>
    <w:rsid w:val="003D3FE7"/>
    <w:rsid w:val="003D4BFF"/>
    <w:rsid w:val="003D4C13"/>
    <w:rsid w:val="003D6051"/>
    <w:rsid w:val="003D691B"/>
    <w:rsid w:val="003D76AE"/>
    <w:rsid w:val="003E0DD9"/>
    <w:rsid w:val="003E1BA5"/>
    <w:rsid w:val="003E2C12"/>
    <w:rsid w:val="003E2DC7"/>
    <w:rsid w:val="003E3F6F"/>
    <w:rsid w:val="003E6254"/>
    <w:rsid w:val="003E73F7"/>
    <w:rsid w:val="003E7DE5"/>
    <w:rsid w:val="003E7E31"/>
    <w:rsid w:val="003F087B"/>
    <w:rsid w:val="003F30B5"/>
    <w:rsid w:val="003F4AB1"/>
    <w:rsid w:val="003F6767"/>
    <w:rsid w:val="003F6EF5"/>
    <w:rsid w:val="00400300"/>
    <w:rsid w:val="00400941"/>
    <w:rsid w:val="00403AD4"/>
    <w:rsid w:val="004058A7"/>
    <w:rsid w:val="00406235"/>
    <w:rsid w:val="00407FF5"/>
    <w:rsid w:val="00410672"/>
    <w:rsid w:val="00411551"/>
    <w:rsid w:val="0041355D"/>
    <w:rsid w:val="0041373A"/>
    <w:rsid w:val="00413E79"/>
    <w:rsid w:val="0041579C"/>
    <w:rsid w:val="00415F41"/>
    <w:rsid w:val="004160A4"/>
    <w:rsid w:val="00417E50"/>
    <w:rsid w:val="00421065"/>
    <w:rsid w:val="00426EFA"/>
    <w:rsid w:val="00427D79"/>
    <w:rsid w:val="00431076"/>
    <w:rsid w:val="004322E4"/>
    <w:rsid w:val="004325A8"/>
    <w:rsid w:val="004338DF"/>
    <w:rsid w:val="004359FE"/>
    <w:rsid w:val="00436A18"/>
    <w:rsid w:val="00437C86"/>
    <w:rsid w:val="004412DE"/>
    <w:rsid w:val="004422CB"/>
    <w:rsid w:val="004448A0"/>
    <w:rsid w:val="00445E1A"/>
    <w:rsid w:val="00446671"/>
    <w:rsid w:val="004476D8"/>
    <w:rsid w:val="00447708"/>
    <w:rsid w:val="004502DB"/>
    <w:rsid w:val="00451738"/>
    <w:rsid w:val="004544C0"/>
    <w:rsid w:val="00454696"/>
    <w:rsid w:val="00456164"/>
    <w:rsid w:val="00456307"/>
    <w:rsid w:val="004564E6"/>
    <w:rsid w:val="004571E1"/>
    <w:rsid w:val="0045787E"/>
    <w:rsid w:val="00460FE1"/>
    <w:rsid w:val="004611BA"/>
    <w:rsid w:val="00461C69"/>
    <w:rsid w:val="00462586"/>
    <w:rsid w:val="00464E87"/>
    <w:rsid w:val="0046570F"/>
    <w:rsid w:val="00465AFA"/>
    <w:rsid w:val="00466197"/>
    <w:rsid w:val="0047019F"/>
    <w:rsid w:val="004702E1"/>
    <w:rsid w:val="00471567"/>
    <w:rsid w:val="00471579"/>
    <w:rsid w:val="0047165D"/>
    <w:rsid w:val="004718F2"/>
    <w:rsid w:val="0047239B"/>
    <w:rsid w:val="00472F48"/>
    <w:rsid w:val="00476A65"/>
    <w:rsid w:val="00477A4A"/>
    <w:rsid w:val="00477B19"/>
    <w:rsid w:val="00481E2A"/>
    <w:rsid w:val="00481EF2"/>
    <w:rsid w:val="00482903"/>
    <w:rsid w:val="0048457F"/>
    <w:rsid w:val="0048755B"/>
    <w:rsid w:val="004903E8"/>
    <w:rsid w:val="0049130A"/>
    <w:rsid w:val="004914BF"/>
    <w:rsid w:val="004918FA"/>
    <w:rsid w:val="00491E3A"/>
    <w:rsid w:val="00493228"/>
    <w:rsid w:val="00494CD5"/>
    <w:rsid w:val="00494D8D"/>
    <w:rsid w:val="00494F70"/>
    <w:rsid w:val="00496A34"/>
    <w:rsid w:val="00497093"/>
    <w:rsid w:val="004A0D18"/>
    <w:rsid w:val="004A1F04"/>
    <w:rsid w:val="004A2472"/>
    <w:rsid w:val="004A2ABC"/>
    <w:rsid w:val="004A2D27"/>
    <w:rsid w:val="004A4439"/>
    <w:rsid w:val="004A4461"/>
    <w:rsid w:val="004A5DA8"/>
    <w:rsid w:val="004A6692"/>
    <w:rsid w:val="004A6AF8"/>
    <w:rsid w:val="004A7032"/>
    <w:rsid w:val="004A74F2"/>
    <w:rsid w:val="004B0DA4"/>
    <w:rsid w:val="004B1181"/>
    <w:rsid w:val="004B1794"/>
    <w:rsid w:val="004B3199"/>
    <w:rsid w:val="004B3AF6"/>
    <w:rsid w:val="004B3FDA"/>
    <w:rsid w:val="004B6261"/>
    <w:rsid w:val="004B713B"/>
    <w:rsid w:val="004B7488"/>
    <w:rsid w:val="004C258C"/>
    <w:rsid w:val="004C39F8"/>
    <w:rsid w:val="004C3C21"/>
    <w:rsid w:val="004C3E56"/>
    <w:rsid w:val="004C44F4"/>
    <w:rsid w:val="004C5437"/>
    <w:rsid w:val="004C5F60"/>
    <w:rsid w:val="004C6609"/>
    <w:rsid w:val="004C71B0"/>
    <w:rsid w:val="004D0309"/>
    <w:rsid w:val="004D0ADA"/>
    <w:rsid w:val="004D1910"/>
    <w:rsid w:val="004D2005"/>
    <w:rsid w:val="004D2C9A"/>
    <w:rsid w:val="004D3528"/>
    <w:rsid w:val="004D6DE5"/>
    <w:rsid w:val="004D6FA4"/>
    <w:rsid w:val="004D7618"/>
    <w:rsid w:val="004E089E"/>
    <w:rsid w:val="004E0E6C"/>
    <w:rsid w:val="004E12AE"/>
    <w:rsid w:val="004E1914"/>
    <w:rsid w:val="004E375B"/>
    <w:rsid w:val="004E5691"/>
    <w:rsid w:val="004E6A53"/>
    <w:rsid w:val="004E7610"/>
    <w:rsid w:val="004E781C"/>
    <w:rsid w:val="004F08F7"/>
    <w:rsid w:val="004F3AF8"/>
    <w:rsid w:val="004F4312"/>
    <w:rsid w:val="004F55F7"/>
    <w:rsid w:val="004F647D"/>
    <w:rsid w:val="004F7660"/>
    <w:rsid w:val="005001A4"/>
    <w:rsid w:val="005010CC"/>
    <w:rsid w:val="00502CDA"/>
    <w:rsid w:val="005031D5"/>
    <w:rsid w:val="00503B37"/>
    <w:rsid w:val="0050612C"/>
    <w:rsid w:val="00506260"/>
    <w:rsid w:val="005073F2"/>
    <w:rsid w:val="00507A2D"/>
    <w:rsid w:val="00507B68"/>
    <w:rsid w:val="005105F0"/>
    <w:rsid w:val="00510E15"/>
    <w:rsid w:val="00510ED1"/>
    <w:rsid w:val="005111C3"/>
    <w:rsid w:val="0051429B"/>
    <w:rsid w:val="005149EB"/>
    <w:rsid w:val="00515392"/>
    <w:rsid w:val="005153E6"/>
    <w:rsid w:val="00515687"/>
    <w:rsid w:val="0051583C"/>
    <w:rsid w:val="005159CE"/>
    <w:rsid w:val="00517291"/>
    <w:rsid w:val="005176C6"/>
    <w:rsid w:val="0052023E"/>
    <w:rsid w:val="00521808"/>
    <w:rsid w:val="00523026"/>
    <w:rsid w:val="005240A7"/>
    <w:rsid w:val="005242AF"/>
    <w:rsid w:val="00524355"/>
    <w:rsid w:val="00525C33"/>
    <w:rsid w:val="00525F31"/>
    <w:rsid w:val="005265A4"/>
    <w:rsid w:val="00530223"/>
    <w:rsid w:val="00531408"/>
    <w:rsid w:val="00532645"/>
    <w:rsid w:val="00532979"/>
    <w:rsid w:val="00532D6F"/>
    <w:rsid w:val="00534977"/>
    <w:rsid w:val="00535385"/>
    <w:rsid w:val="00535542"/>
    <w:rsid w:val="005360DB"/>
    <w:rsid w:val="005365A2"/>
    <w:rsid w:val="00542BEC"/>
    <w:rsid w:val="00545732"/>
    <w:rsid w:val="0054599C"/>
    <w:rsid w:val="00546F20"/>
    <w:rsid w:val="00547FC5"/>
    <w:rsid w:val="00550287"/>
    <w:rsid w:val="005509D8"/>
    <w:rsid w:val="005532B6"/>
    <w:rsid w:val="00554FB6"/>
    <w:rsid w:val="0055534C"/>
    <w:rsid w:val="00555E54"/>
    <w:rsid w:val="00556966"/>
    <w:rsid w:val="00556D61"/>
    <w:rsid w:val="0055763F"/>
    <w:rsid w:val="00557837"/>
    <w:rsid w:val="0056038B"/>
    <w:rsid w:val="00560F94"/>
    <w:rsid w:val="00561735"/>
    <w:rsid w:val="00561798"/>
    <w:rsid w:val="005627B6"/>
    <w:rsid w:val="00563C26"/>
    <w:rsid w:val="00563D48"/>
    <w:rsid w:val="00565610"/>
    <w:rsid w:val="00566B72"/>
    <w:rsid w:val="00571579"/>
    <w:rsid w:val="00573037"/>
    <w:rsid w:val="00574C04"/>
    <w:rsid w:val="00574C55"/>
    <w:rsid w:val="00574C61"/>
    <w:rsid w:val="00575194"/>
    <w:rsid w:val="005763D9"/>
    <w:rsid w:val="00576592"/>
    <w:rsid w:val="005808F1"/>
    <w:rsid w:val="00583076"/>
    <w:rsid w:val="00584CBF"/>
    <w:rsid w:val="005874E1"/>
    <w:rsid w:val="00592B68"/>
    <w:rsid w:val="00593B48"/>
    <w:rsid w:val="00596269"/>
    <w:rsid w:val="005A09B8"/>
    <w:rsid w:val="005A0E83"/>
    <w:rsid w:val="005A318E"/>
    <w:rsid w:val="005A4CA0"/>
    <w:rsid w:val="005A79AE"/>
    <w:rsid w:val="005B194F"/>
    <w:rsid w:val="005B1C25"/>
    <w:rsid w:val="005B2965"/>
    <w:rsid w:val="005B2B6A"/>
    <w:rsid w:val="005B4F27"/>
    <w:rsid w:val="005B6E78"/>
    <w:rsid w:val="005B7C88"/>
    <w:rsid w:val="005B7EF2"/>
    <w:rsid w:val="005C11C2"/>
    <w:rsid w:val="005C249F"/>
    <w:rsid w:val="005C3448"/>
    <w:rsid w:val="005C553F"/>
    <w:rsid w:val="005C5929"/>
    <w:rsid w:val="005C7263"/>
    <w:rsid w:val="005D275F"/>
    <w:rsid w:val="005D32FB"/>
    <w:rsid w:val="005D33C3"/>
    <w:rsid w:val="005D3F76"/>
    <w:rsid w:val="005D5649"/>
    <w:rsid w:val="005D5F46"/>
    <w:rsid w:val="005D69A7"/>
    <w:rsid w:val="005D6E76"/>
    <w:rsid w:val="005D706B"/>
    <w:rsid w:val="005D73AD"/>
    <w:rsid w:val="005E03CC"/>
    <w:rsid w:val="005E2765"/>
    <w:rsid w:val="005E2F25"/>
    <w:rsid w:val="005E3D31"/>
    <w:rsid w:val="005E4718"/>
    <w:rsid w:val="005E47BD"/>
    <w:rsid w:val="005E4BF4"/>
    <w:rsid w:val="005E6196"/>
    <w:rsid w:val="005E67F8"/>
    <w:rsid w:val="005E6A66"/>
    <w:rsid w:val="005F009B"/>
    <w:rsid w:val="005F1203"/>
    <w:rsid w:val="005F134F"/>
    <w:rsid w:val="005F1817"/>
    <w:rsid w:val="005F1EA3"/>
    <w:rsid w:val="005F3943"/>
    <w:rsid w:val="005F46FF"/>
    <w:rsid w:val="005F5063"/>
    <w:rsid w:val="005F5615"/>
    <w:rsid w:val="005F74E5"/>
    <w:rsid w:val="005F7817"/>
    <w:rsid w:val="00601294"/>
    <w:rsid w:val="00602BA1"/>
    <w:rsid w:val="0060346C"/>
    <w:rsid w:val="00603EF3"/>
    <w:rsid w:val="006057FB"/>
    <w:rsid w:val="006058F7"/>
    <w:rsid w:val="0061008B"/>
    <w:rsid w:val="0061070F"/>
    <w:rsid w:val="006116B7"/>
    <w:rsid w:val="00611902"/>
    <w:rsid w:val="00613374"/>
    <w:rsid w:val="00613C96"/>
    <w:rsid w:val="00615014"/>
    <w:rsid w:val="00615315"/>
    <w:rsid w:val="00617311"/>
    <w:rsid w:val="00617D5E"/>
    <w:rsid w:val="00621574"/>
    <w:rsid w:val="0062548A"/>
    <w:rsid w:val="006256EF"/>
    <w:rsid w:val="00625AEC"/>
    <w:rsid w:val="00626229"/>
    <w:rsid w:val="00630326"/>
    <w:rsid w:val="00631771"/>
    <w:rsid w:val="0063331A"/>
    <w:rsid w:val="006344ED"/>
    <w:rsid w:val="00636925"/>
    <w:rsid w:val="006404BB"/>
    <w:rsid w:val="00641721"/>
    <w:rsid w:val="00641B6C"/>
    <w:rsid w:val="006437FD"/>
    <w:rsid w:val="006443FC"/>
    <w:rsid w:val="00644C87"/>
    <w:rsid w:val="00644E14"/>
    <w:rsid w:val="00645B65"/>
    <w:rsid w:val="006471A2"/>
    <w:rsid w:val="00647D7E"/>
    <w:rsid w:val="0065481E"/>
    <w:rsid w:val="006574FD"/>
    <w:rsid w:val="0066011F"/>
    <w:rsid w:val="006612E4"/>
    <w:rsid w:val="006612E6"/>
    <w:rsid w:val="00661566"/>
    <w:rsid w:val="00661C9C"/>
    <w:rsid w:val="006628A1"/>
    <w:rsid w:val="006642C8"/>
    <w:rsid w:val="00665A00"/>
    <w:rsid w:val="00670905"/>
    <w:rsid w:val="00670EBA"/>
    <w:rsid w:val="0067264D"/>
    <w:rsid w:val="00672D0F"/>
    <w:rsid w:val="006738D2"/>
    <w:rsid w:val="006739ED"/>
    <w:rsid w:val="00673DA7"/>
    <w:rsid w:val="00677FC4"/>
    <w:rsid w:val="00681656"/>
    <w:rsid w:val="006822D2"/>
    <w:rsid w:val="00682A46"/>
    <w:rsid w:val="00682AAA"/>
    <w:rsid w:val="006843A4"/>
    <w:rsid w:val="006859DA"/>
    <w:rsid w:val="00685F44"/>
    <w:rsid w:val="006865C1"/>
    <w:rsid w:val="00686EB3"/>
    <w:rsid w:val="00690687"/>
    <w:rsid w:val="006906E8"/>
    <w:rsid w:val="00690BCC"/>
    <w:rsid w:val="00691F8A"/>
    <w:rsid w:val="00694ED3"/>
    <w:rsid w:val="0069680E"/>
    <w:rsid w:val="00696A7A"/>
    <w:rsid w:val="006A0224"/>
    <w:rsid w:val="006A093A"/>
    <w:rsid w:val="006A0A6F"/>
    <w:rsid w:val="006A1826"/>
    <w:rsid w:val="006A2AEF"/>
    <w:rsid w:val="006A585A"/>
    <w:rsid w:val="006A780F"/>
    <w:rsid w:val="006B1089"/>
    <w:rsid w:val="006B109C"/>
    <w:rsid w:val="006B1F7C"/>
    <w:rsid w:val="006B2B68"/>
    <w:rsid w:val="006B30E3"/>
    <w:rsid w:val="006B4324"/>
    <w:rsid w:val="006B6396"/>
    <w:rsid w:val="006B67C4"/>
    <w:rsid w:val="006B711F"/>
    <w:rsid w:val="006B7BE6"/>
    <w:rsid w:val="006B7FCE"/>
    <w:rsid w:val="006C0E3C"/>
    <w:rsid w:val="006C1713"/>
    <w:rsid w:val="006C1F21"/>
    <w:rsid w:val="006C262B"/>
    <w:rsid w:val="006C2ACE"/>
    <w:rsid w:val="006C3D38"/>
    <w:rsid w:val="006C3FF8"/>
    <w:rsid w:val="006C54D6"/>
    <w:rsid w:val="006C7677"/>
    <w:rsid w:val="006C7D22"/>
    <w:rsid w:val="006D0739"/>
    <w:rsid w:val="006D0DF6"/>
    <w:rsid w:val="006E15E2"/>
    <w:rsid w:val="006E228C"/>
    <w:rsid w:val="006E4BBB"/>
    <w:rsid w:val="006E5A40"/>
    <w:rsid w:val="006E6F22"/>
    <w:rsid w:val="006E782E"/>
    <w:rsid w:val="006F0E24"/>
    <w:rsid w:val="006F155C"/>
    <w:rsid w:val="006F16BA"/>
    <w:rsid w:val="006F1ECD"/>
    <w:rsid w:val="006F3619"/>
    <w:rsid w:val="006F3AA6"/>
    <w:rsid w:val="006F507E"/>
    <w:rsid w:val="006F77F7"/>
    <w:rsid w:val="006F7BCC"/>
    <w:rsid w:val="00700CAA"/>
    <w:rsid w:val="0070341E"/>
    <w:rsid w:val="00704E52"/>
    <w:rsid w:val="00706E65"/>
    <w:rsid w:val="00707C6A"/>
    <w:rsid w:val="00711093"/>
    <w:rsid w:val="0071292B"/>
    <w:rsid w:val="00716A17"/>
    <w:rsid w:val="00717646"/>
    <w:rsid w:val="007214F0"/>
    <w:rsid w:val="00721965"/>
    <w:rsid w:val="00722626"/>
    <w:rsid w:val="00722854"/>
    <w:rsid w:val="0072287E"/>
    <w:rsid w:val="00723C38"/>
    <w:rsid w:val="00723C52"/>
    <w:rsid w:val="00726A18"/>
    <w:rsid w:val="007307C1"/>
    <w:rsid w:val="00731000"/>
    <w:rsid w:val="00733C77"/>
    <w:rsid w:val="00734724"/>
    <w:rsid w:val="00735CA3"/>
    <w:rsid w:val="00737847"/>
    <w:rsid w:val="00737E0F"/>
    <w:rsid w:val="0074042B"/>
    <w:rsid w:val="00741AB1"/>
    <w:rsid w:val="007439D7"/>
    <w:rsid w:val="0074417C"/>
    <w:rsid w:val="007461DE"/>
    <w:rsid w:val="00754A13"/>
    <w:rsid w:val="00754B70"/>
    <w:rsid w:val="00757D74"/>
    <w:rsid w:val="00763C70"/>
    <w:rsid w:val="00764432"/>
    <w:rsid w:val="007665CC"/>
    <w:rsid w:val="007700DA"/>
    <w:rsid w:val="0077148E"/>
    <w:rsid w:val="00771D8A"/>
    <w:rsid w:val="0077210A"/>
    <w:rsid w:val="00772359"/>
    <w:rsid w:val="00774776"/>
    <w:rsid w:val="0077774A"/>
    <w:rsid w:val="00777C33"/>
    <w:rsid w:val="00781C5E"/>
    <w:rsid w:val="00782D5D"/>
    <w:rsid w:val="00782F0B"/>
    <w:rsid w:val="00784FE7"/>
    <w:rsid w:val="0078534B"/>
    <w:rsid w:val="0078557B"/>
    <w:rsid w:val="00785764"/>
    <w:rsid w:val="0079138A"/>
    <w:rsid w:val="0079178C"/>
    <w:rsid w:val="00791BFD"/>
    <w:rsid w:val="0079316A"/>
    <w:rsid w:val="0079402F"/>
    <w:rsid w:val="00794354"/>
    <w:rsid w:val="00794D11"/>
    <w:rsid w:val="00795F1B"/>
    <w:rsid w:val="007960B7"/>
    <w:rsid w:val="0079614D"/>
    <w:rsid w:val="00796494"/>
    <w:rsid w:val="0079783E"/>
    <w:rsid w:val="007A22AB"/>
    <w:rsid w:val="007A459E"/>
    <w:rsid w:val="007A4F5D"/>
    <w:rsid w:val="007A5457"/>
    <w:rsid w:val="007A62E0"/>
    <w:rsid w:val="007A635C"/>
    <w:rsid w:val="007B1244"/>
    <w:rsid w:val="007B1721"/>
    <w:rsid w:val="007B184F"/>
    <w:rsid w:val="007B5168"/>
    <w:rsid w:val="007B5395"/>
    <w:rsid w:val="007B5A85"/>
    <w:rsid w:val="007C1BD4"/>
    <w:rsid w:val="007C2CAE"/>
    <w:rsid w:val="007C5DB2"/>
    <w:rsid w:val="007C61DB"/>
    <w:rsid w:val="007C62D8"/>
    <w:rsid w:val="007C65D5"/>
    <w:rsid w:val="007C6985"/>
    <w:rsid w:val="007C718E"/>
    <w:rsid w:val="007D05D4"/>
    <w:rsid w:val="007D2099"/>
    <w:rsid w:val="007D351A"/>
    <w:rsid w:val="007D40B5"/>
    <w:rsid w:val="007D4563"/>
    <w:rsid w:val="007D63F5"/>
    <w:rsid w:val="007D6629"/>
    <w:rsid w:val="007E0071"/>
    <w:rsid w:val="007E0B79"/>
    <w:rsid w:val="007E14E3"/>
    <w:rsid w:val="007E4178"/>
    <w:rsid w:val="007E5085"/>
    <w:rsid w:val="007E787F"/>
    <w:rsid w:val="007F21A0"/>
    <w:rsid w:val="007F2399"/>
    <w:rsid w:val="007F2530"/>
    <w:rsid w:val="007F26BB"/>
    <w:rsid w:val="007F2FFE"/>
    <w:rsid w:val="007F3505"/>
    <w:rsid w:val="007F4A09"/>
    <w:rsid w:val="007F4CFD"/>
    <w:rsid w:val="007F4D89"/>
    <w:rsid w:val="007F54D2"/>
    <w:rsid w:val="007F69AA"/>
    <w:rsid w:val="007F6C78"/>
    <w:rsid w:val="0080132A"/>
    <w:rsid w:val="008017D4"/>
    <w:rsid w:val="00801DC9"/>
    <w:rsid w:val="00813A84"/>
    <w:rsid w:val="00816694"/>
    <w:rsid w:val="0081738C"/>
    <w:rsid w:val="0081773C"/>
    <w:rsid w:val="008177E6"/>
    <w:rsid w:val="0082154E"/>
    <w:rsid w:val="00824548"/>
    <w:rsid w:val="00824793"/>
    <w:rsid w:val="00824CC3"/>
    <w:rsid w:val="00824D57"/>
    <w:rsid w:val="00824EED"/>
    <w:rsid w:val="008251E2"/>
    <w:rsid w:val="00825726"/>
    <w:rsid w:val="00825D95"/>
    <w:rsid w:val="00825F8A"/>
    <w:rsid w:val="00826346"/>
    <w:rsid w:val="00826BDB"/>
    <w:rsid w:val="00827FAC"/>
    <w:rsid w:val="008303C7"/>
    <w:rsid w:val="0083186D"/>
    <w:rsid w:val="00833CA0"/>
    <w:rsid w:val="00837918"/>
    <w:rsid w:val="00840F06"/>
    <w:rsid w:val="00840FCB"/>
    <w:rsid w:val="0084223A"/>
    <w:rsid w:val="008426C1"/>
    <w:rsid w:val="00843998"/>
    <w:rsid w:val="00844EB5"/>
    <w:rsid w:val="00846B4E"/>
    <w:rsid w:val="008472CE"/>
    <w:rsid w:val="008478D2"/>
    <w:rsid w:val="008500BE"/>
    <w:rsid w:val="00850603"/>
    <w:rsid w:val="008508FB"/>
    <w:rsid w:val="0085235D"/>
    <w:rsid w:val="00853774"/>
    <w:rsid w:val="0085472C"/>
    <w:rsid w:val="00854A2D"/>
    <w:rsid w:val="00855EAB"/>
    <w:rsid w:val="008561FC"/>
    <w:rsid w:val="00857EAE"/>
    <w:rsid w:val="0086065A"/>
    <w:rsid w:val="008613D5"/>
    <w:rsid w:val="00861F9E"/>
    <w:rsid w:val="008641B4"/>
    <w:rsid w:val="00864BBA"/>
    <w:rsid w:val="00866392"/>
    <w:rsid w:val="00866950"/>
    <w:rsid w:val="00867210"/>
    <w:rsid w:val="008715CE"/>
    <w:rsid w:val="008726B6"/>
    <w:rsid w:val="008742C5"/>
    <w:rsid w:val="00876447"/>
    <w:rsid w:val="00880C09"/>
    <w:rsid w:val="0088131D"/>
    <w:rsid w:val="008829E2"/>
    <w:rsid w:val="00882E75"/>
    <w:rsid w:val="00883DB3"/>
    <w:rsid w:val="00886799"/>
    <w:rsid w:val="00886A5C"/>
    <w:rsid w:val="00886E75"/>
    <w:rsid w:val="00886F41"/>
    <w:rsid w:val="00887E87"/>
    <w:rsid w:val="00890347"/>
    <w:rsid w:val="00890997"/>
    <w:rsid w:val="00891761"/>
    <w:rsid w:val="00891A35"/>
    <w:rsid w:val="008A03F3"/>
    <w:rsid w:val="008A103A"/>
    <w:rsid w:val="008A367D"/>
    <w:rsid w:val="008A3C8B"/>
    <w:rsid w:val="008A3DB9"/>
    <w:rsid w:val="008A43A6"/>
    <w:rsid w:val="008A4D62"/>
    <w:rsid w:val="008A4E18"/>
    <w:rsid w:val="008A7482"/>
    <w:rsid w:val="008B0206"/>
    <w:rsid w:val="008B2E0B"/>
    <w:rsid w:val="008B4368"/>
    <w:rsid w:val="008B45D7"/>
    <w:rsid w:val="008B707F"/>
    <w:rsid w:val="008B70FF"/>
    <w:rsid w:val="008B7B67"/>
    <w:rsid w:val="008C0D7B"/>
    <w:rsid w:val="008C165A"/>
    <w:rsid w:val="008C1EFC"/>
    <w:rsid w:val="008C2499"/>
    <w:rsid w:val="008C2A78"/>
    <w:rsid w:val="008C34D0"/>
    <w:rsid w:val="008C715D"/>
    <w:rsid w:val="008D0FF3"/>
    <w:rsid w:val="008D1707"/>
    <w:rsid w:val="008D1A9E"/>
    <w:rsid w:val="008D2216"/>
    <w:rsid w:val="008D325D"/>
    <w:rsid w:val="008D4EB3"/>
    <w:rsid w:val="008D50D9"/>
    <w:rsid w:val="008D5F5C"/>
    <w:rsid w:val="008D63A6"/>
    <w:rsid w:val="008D7785"/>
    <w:rsid w:val="008D7AF8"/>
    <w:rsid w:val="008E1AF2"/>
    <w:rsid w:val="008E24D4"/>
    <w:rsid w:val="008E2523"/>
    <w:rsid w:val="008E32A9"/>
    <w:rsid w:val="008E4167"/>
    <w:rsid w:val="008E535C"/>
    <w:rsid w:val="008E66B7"/>
    <w:rsid w:val="008E7DBF"/>
    <w:rsid w:val="008F1A93"/>
    <w:rsid w:val="008F1BFE"/>
    <w:rsid w:val="008F25BC"/>
    <w:rsid w:val="008F2B83"/>
    <w:rsid w:val="008F437D"/>
    <w:rsid w:val="008F4B02"/>
    <w:rsid w:val="008F7AEA"/>
    <w:rsid w:val="008F7DB7"/>
    <w:rsid w:val="0090063F"/>
    <w:rsid w:val="00900F80"/>
    <w:rsid w:val="009021AE"/>
    <w:rsid w:val="00903769"/>
    <w:rsid w:val="00905A53"/>
    <w:rsid w:val="00907EF5"/>
    <w:rsid w:val="0091126F"/>
    <w:rsid w:val="00912B79"/>
    <w:rsid w:val="00916478"/>
    <w:rsid w:val="009216D4"/>
    <w:rsid w:val="00922C21"/>
    <w:rsid w:val="0092326F"/>
    <w:rsid w:val="00923410"/>
    <w:rsid w:val="00923A1D"/>
    <w:rsid w:val="00923E53"/>
    <w:rsid w:val="00924498"/>
    <w:rsid w:val="00924631"/>
    <w:rsid w:val="009246D5"/>
    <w:rsid w:val="0092500F"/>
    <w:rsid w:val="00930ED4"/>
    <w:rsid w:val="00931174"/>
    <w:rsid w:val="00931177"/>
    <w:rsid w:val="009317D8"/>
    <w:rsid w:val="00932A51"/>
    <w:rsid w:val="009349A1"/>
    <w:rsid w:val="00935645"/>
    <w:rsid w:val="009375FA"/>
    <w:rsid w:val="00940BF2"/>
    <w:rsid w:val="0094195D"/>
    <w:rsid w:val="00945732"/>
    <w:rsid w:val="009461B3"/>
    <w:rsid w:val="009463BC"/>
    <w:rsid w:val="00947838"/>
    <w:rsid w:val="009502EB"/>
    <w:rsid w:val="00953A8C"/>
    <w:rsid w:val="009552B5"/>
    <w:rsid w:val="00955624"/>
    <w:rsid w:val="00955721"/>
    <w:rsid w:val="00960071"/>
    <w:rsid w:val="009604A0"/>
    <w:rsid w:val="00961B5C"/>
    <w:rsid w:val="00962B68"/>
    <w:rsid w:val="00963EC6"/>
    <w:rsid w:val="009643C4"/>
    <w:rsid w:val="009650A6"/>
    <w:rsid w:val="009659A9"/>
    <w:rsid w:val="009659F5"/>
    <w:rsid w:val="00966718"/>
    <w:rsid w:val="00966D21"/>
    <w:rsid w:val="00967814"/>
    <w:rsid w:val="00972D20"/>
    <w:rsid w:val="00973789"/>
    <w:rsid w:val="009757D4"/>
    <w:rsid w:val="00976EF4"/>
    <w:rsid w:val="00977277"/>
    <w:rsid w:val="00977BA4"/>
    <w:rsid w:val="00977EF4"/>
    <w:rsid w:val="0098032D"/>
    <w:rsid w:val="009827D1"/>
    <w:rsid w:val="00982848"/>
    <w:rsid w:val="00982C1A"/>
    <w:rsid w:val="00984270"/>
    <w:rsid w:val="00984DD5"/>
    <w:rsid w:val="0098511D"/>
    <w:rsid w:val="00985FD0"/>
    <w:rsid w:val="00986250"/>
    <w:rsid w:val="0098678C"/>
    <w:rsid w:val="0098749D"/>
    <w:rsid w:val="00987858"/>
    <w:rsid w:val="00991F8A"/>
    <w:rsid w:val="00992426"/>
    <w:rsid w:val="009933B5"/>
    <w:rsid w:val="009961C7"/>
    <w:rsid w:val="00996A0E"/>
    <w:rsid w:val="00997AD3"/>
    <w:rsid w:val="00997AF8"/>
    <w:rsid w:val="009A0302"/>
    <w:rsid w:val="009A08FC"/>
    <w:rsid w:val="009A1452"/>
    <w:rsid w:val="009A34A3"/>
    <w:rsid w:val="009A3824"/>
    <w:rsid w:val="009A3AA3"/>
    <w:rsid w:val="009A5392"/>
    <w:rsid w:val="009A78D0"/>
    <w:rsid w:val="009B21C9"/>
    <w:rsid w:val="009B26E3"/>
    <w:rsid w:val="009B2C94"/>
    <w:rsid w:val="009B2D80"/>
    <w:rsid w:val="009B3C2D"/>
    <w:rsid w:val="009B3EC7"/>
    <w:rsid w:val="009B48FE"/>
    <w:rsid w:val="009B5C2E"/>
    <w:rsid w:val="009B615B"/>
    <w:rsid w:val="009B78C7"/>
    <w:rsid w:val="009C14D5"/>
    <w:rsid w:val="009C1BE4"/>
    <w:rsid w:val="009C229F"/>
    <w:rsid w:val="009C326E"/>
    <w:rsid w:val="009C3B3D"/>
    <w:rsid w:val="009C49D9"/>
    <w:rsid w:val="009C6B62"/>
    <w:rsid w:val="009D055F"/>
    <w:rsid w:val="009D262D"/>
    <w:rsid w:val="009D3B76"/>
    <w:rsid w:val="009D4603"/>
    <w:rsid w:val="009D6440"/>
    <w:rsid w:val="009D75BC"/>
    <w:rsid w:val="009E0B29"/>
    <w:rsid w:val="009E2427"/>
    <w:rsid w:val="009E2910"/>
    <w:rsid w:val="009E2BDD"/>
    <w:rsid w:val="009E2E9C"/>
    <w:rsid w:val="009E3000"/>
    <w:rsid w:val="009E38A5"/>
    <w:rsid w:val="009E3C87"/>
    <w:rsid w:val="009E4C22"/>
    <w:rsid w:val="009E5131"/>
    <w:rsid w:val="009E5965"/>
    <w:rsid w:val="009E5E4E"/>
    <w:rsid w:val="009E6AA6"/>
    <w:rsid w:val="009E73F1"/>
    <w:rsid w:val="009E75CB"/>
    <w:rsid w:val="009F0DA2"/>
    <w:rsid w:val="009F1BD1"/>
    <w:rsid w:val="009F21F3"/>
    <w:rsid w:val="009F2EDB"/>
    <w:rsid w:val="009F3950"/>
    <w:rsid w:val="009F4640"/>
    <w:rsid w:val="009F5699"/>
    <w:rsid w:val="009F5718"/>
    <w:rsid w:val="009F638F"/>
    <w:rsid w:val="009F679F"/>
    <w:rsid w:val="009F6FCA"/>
    <w:rsid w:val="00A004A2"/>
    <w:rsid w:val="00A013EB"/>
    <w:rsid w:val="00A01F88"/>
    <w:rsid w:val="00A060E0"/>
    <w:rsid w:val="00A0736E"/>
    <w:rsid w:val="00A126B0"/>
    <w:rsid w:val="00A12A68"/>
    <w:rsid w:val="00A12CA3"/>
    <w:rsid w:val="00A12E10"/>
    <w:rsid w:val="00A1336E"/>
    <w:rsid w:val="00A16FE5"/>
    <w:rsid w:val="00A17FE6"/>
    <w:rsid w:val="00A21E2E"/>
    <w:rsid w:val="00A23706"/>
    <w:rsid w:val="00A24295"/>
    <w:rsid w:val="00A262AC"/>
    <w:rsid w:val="00A27703"/>
    <w:rsid w:val="00A303E8"/>
    <w:rsid w:val="00A316DF"/>
    <w:rsid w:val="00A35876"/>
    <w:rsid w:val="00A3618E"/>
    <w:rsid w:val="00A36810"/>
    <w:rsid w:val="00A369E4"/>
    <w:rsid w:val="00A40661"/>
    <w:rsid w:val="00A416E9"/>
    <w:rsid w:val="00A42F92"/>
    <w:rsid w:val="00A430B0"/>
    <w:rsid w:val="00A439AC"/>
    <w:rsid w:val="00A44CF4"/>
    <w:rsid w:val="00A46CBF"/>
    <w:rsid w:val="00A50571"/>
    <w:rsid w:val="00A53657"/>
    <w:rsid w:val="00A54832"/>
    <w:rsid w:val="00A56171"/>
    <w:rsid w:val="00A56699"/>
    <w:rsid w:val="00A56BF6"/>
    <w:rsid w:val="00A636DE"/>
    <w:rsid w:val="00A63BFA"/>
    <w:rsid w:val="00A63D15"/>
    <w:rsid w:val="00A64024"/>
    <w:rsid w:val="00A645C8"/>
    <w:rsid w:val="00A65118"/>
    <w:rsid w:val="00A654ED"/>
    <w:rsid w:val="00A6733F"/>
    <w:rsid w:val="00A70B7A"/>
    <w:rsid w:val="00A70E33"/>
    <w:rsid w:val="00A71142"/>
    <w:rsid w:val="00A7239E"/>
    <w:rsid w:val="00A74228"/>
    <w:rsid w:val="00A7443C"/>
    <w:rsid w:val="00A74B3A"/>
    <w:rsid w:val="00A752A9"/>
    <w:rsid w:val="00A800FA"/>
    <w:rsid w:val="00A809DC"/>
    <w:rsid w:val="00A814A4"/>
    <w:rsid w:val="00A82584"/>
    <w:rsid w:val="00A82684"/>
    <w:rsid w:val="00A8480F"/>
    <w:rsid w:val="00A84BFA"/>
    <w:rsid w:val="00A8577D"/>
    <w:rsid w:val="00A85BD6"/>
    <w:rsid w:val="00A9160F"/>
    <w:rsid w:val="00A92A62"/>
    <w:rsid w:val="00A92B0F"/>
    <w:rsid w:val="00A94283"/>
    <w:rsid w:val="00A96587"/>
    <w:rsid w:val="00A96BF6"/>
    <w:rsid w:val="00A96E93"/>
    <w:rsid w:val="00A97D8F"/>
    <w:rsid w:val="00AA0EB2"/>
    <w:rsid w:val="00AA2431"/>
    <w:rsid w:val="00AA288C"/>
    <w:rsid w:val="00AA296D"/>
    <w:rsid w:val="00AA306A"/>
    <w:rsid w:val="00AA309D"/>
    <w:rsid w:val="00AA3DD3"/>
    <w:rsid w:val="00AA4647"/>
    <w:rsid w:val="00AA467E"/>
    <w:rsid w:val="00AA7FB7"/>
    <w:rsid w:val="00AB0A06"/>
    <w:rsid w:val="00AB0FC5"/>
    <w:rsid w:val="00AB1496"/>
    <w:rsid w:val="00AB233F"/>
    <w:rsid w:val="00AB2955"/>
    <w:rsid w:val="00AB56E4"/>
    <w:rsid w:val="00AB5C13"/>
    <w:rsid w:val="00AB645F"/>
    <w:rsid w:val="00AB6E61"/>
    <w:rsid w:val="00AB73F9"/>
    <w:rsid w:val="00AC0F07"/>
    <w:rsid w:val="00AC2397"/>
    <w:rsid w:val="00AC2AA3"/>
    <w:rsid w:val="00AC2BF1"/>
    <w:rsid w:val="00AC3B0F"/>
    <w:rsid w:val="00AC5C14"/>
    <w:rsid w:val="00AC6104"/>
    <w:rsid w:val="00AC72CE"/>
    <w:rsid w:val="00AC7CA7"/>
    <w:rsid w:val="00AC7DAD"/>
    <w:rsid w:val="00AC7FD2"/>
    <w:rsid w:val="00AD0A27"/>
    <w:rsid w:val="00AD1967"/>
    <w:rsid w:val="00AD1B62"/>
    <w:rsid w:val="00AD1EF9"/>
    <w:rsid w:val="00AD27BA"/>
    <w:rsid w:val="00AD2B7A"/>
    <w:rsid w:val="00AD4AEF"/>
    <w:rsid w:val="00AD6858"/>
    <w:rsid w:val="00AD68C2"/>
    <w:rsid w:val="00AD6B26"/>
    <w:rsid w:val="00AD71FB"/>
    <w:rsid w:val="00AD778E"/>
    <w:rsid w:val="00AE00C3"/>
    <w:rsid w:val="00AE3828"/>
    <w:rsid w:val="00AE3F67"/>
    <w:rsid w:val="00AE5925"/>
    <w:rsid w:val="00AE5F3B"/>
    <w:rsid w:val="00AE69BB"/>
    <w:rsid w:val="00AE7569"/>
    <w:rsid w:val="00AE7A20"/>
    <w:rsid w:val="00AF049C"/>
    <w:rsid w:val="00AF0FF5"/>
    <w:rsid w:val="00AF33E3"/>
    <w:rsid w:val="00AF41BE"/>
    <w:rsid w:val="00AF49C7"/>
    <w:rsid w:val="00AF68C7"/>
    <w:rsid w:val="00AF6D28"/>
    <w:rsid w:val="00AF7983"/>
    <w:rsid w:val="00AF7C7E"/>
    <w:rsid w:val="00B00CA8"/>
    <w:rsid w:val="00B014BD"/>
    <w:rsid w:val="00B0310A"/>
    <w:rsid w:val="00B03D68"/>
    <w:rsid w:val="00B06380"/>
    <w:rsid w:val="00B06B77"/>
    <w:rsid w:val="00B076C9"/>
    <w:rsid w:val="00B1108E"/>
    <w:rsid w:val="00B113B6"/>
    <w:rsid w:val="00B13AB5"/>
    <w:rsid w:val="00B149E3"/>
    <w:rsid w:val="00B150E1"/>
    <w:rsid w:val="00B15522"/>
    <w:rsid w:val="00B15848"/>
    <w:rsid w:val="00B15A6D"/>
    <w:rsid w:val="00B15B25"/>
    <w:rsid w:val="00B16025"/>
    <w:rsid w:val="00B1672A"/>
    <w:rsid w:val="00B17675"/>
    <w:rsid w:val="00B17A3F"/>
    <w:rsid w:val="00B17C7D"/>
    <w:rsid w:val="00B203AA"/>
    <w:rsid w:val="00B21FE1"/>
    <w:rsid w:val="00B23250"/>
    <w:rsid w:val="00B26841"/>
    <w:rsid w:val="00B31698"/>
    <w:rsid w:val="00B31C17"/>
    <w:rsid w:val="00B326DC"/>
    <w:rsid w:val="00B3366E"/>
    <w:rsid w:val="00B34490"/>
    <w:rsid w:val="00B35945"/>
    <w:rsid w:val="00B37070"/>
    <w:rsid w:val="00B373C5"/>
    <w:rsid w:val="00B3760F"/>
    <w:rsid w:val="00B40D4E"/>
    <w:rsid w:val="00B4262B"/>
    <w:rsid w:val="00B42A2C"/>
    <w:rsid w:val="00B4362E"/>
    <w:rsid w:val="00B46BB9"/>
    <w:rsid w:val="00B46CE5"/>
    <w:rsid w:val="00B5160B"/>
    <w:rsid w:val="00B533C7"/>
    <w:rsid w:val="00B53971"/>
    <w:rsid w:val="00B558F6"/>
    <w:rsid w:val="00B55A72"/>
    <w:rsid w:val="00B55A7D"/>
    <w:rsid w:val="00B61E60"/>
    <w:rsid w:val="00B61FDB"/>
    <w:rsid w:val="00B630E4"/>
    <w:rsid w:val="00B63777"/>
    <w:rsid w:val="00B6545C"/>
    <w:rsid w:val="00B66844"/>
    <w:rsid w:val="00B67250"/>
    <w:rsid w:val="00B67592"/>
    <w:rsid w:val="00B70022"/>
    <w:rsid w:val="00B7044D"/>
    <w:rsid w:val="00B71F59"/>
    <w:rsid w:val="00B71FEA"/>
    <w:rsid w:val="00B74348"/>
    <w:rsid w:val="00B752C4"/>
    <w:rsid w:val="00B7669C"/>
    <w:rsid w:val="00B773F2"/>
    <w:rsid w:val="00B7766E"/>
    <w:rsid w:val="00B83FE1"/>
    <w:rsid w:val="00B85842"/>
    <w:rsid w:val="00B85CFD"/>
    <w:rsid w:val="00B86320"/>
    <w:rsid w:val="00B871B8"/>
    <w:rsid w:val="00B90032"/>
    <w:rsid w:val="00B902FE"/>
    <w:rsid w:val="00B90F90"/>
    <w:rsid w:val="00B91917"/>
    <w:rsid w:val="00B954D4"/>
    <w:rsid w:val="00B9590E"/>
    <w:rsid w:val="00B95A58"/>
    <w:rsid w:val="00B960D6"/>
    <w:rsid w:val="00B96324"/>
    <w:rsid w:val="00B96516"/>
    <w:rsid w:val="00B965F2"/>
    <w:rsid w:val="00BA1EDA"/>
    <w:rsid w:val="00BA5784"/>
    <w:rsid w:val="00BA61EB"/>
    <w:rsid w:val="00BA7386"/>
    <w:rsid w:val="00BB0273"/>
    <w:rsid w:val="00BB0915"/>
    <w:rsid w:val="00BB2822"/>
    <w:rsid w:val="00BB2E27"/>
    <w:rsid w:val="00BB379F"/>
    <w:rsid w:val="00BB5EE6"/>
    <w:rsid w:val="00BC14D3"/>
    <w:rsid w:val="00BC38A8"/>
    <w:rsid w:val="00BC472D"/>
    <w:rsid w:val="00BC5ACE"/>
    <w:rsid w:val="00BC5D55"/>
    <w:rsid w:val="00BC6871"/>
    <w:rsid w:val="00BC6F2E"/>
    <w:rsid w:val="00BC762B"/>
    <w:rsid w:val="00BD0073"/>
    <w:rsid w:val="00BD0A2F"/>
    <w:rsid w:val="00BD0BBE"/>
    <w:rsid w:val="00BD47B3"/>
    <w:rsid w:val="00BD49B2"/>
    <w:rsid w:val="00BD4C15"/>
    <w:rsid w:val="00BD4DCE"/>
    <w:rsid w:val="00BD56E4"/>
    <w:rsid w:val="00BD57AB"/>
    <w:rsid w:val="00BD72D5"/>
    <w:rsid w:val="00BD7A6D"/>
    <w:rsid w:val="00BE31E5"/>
    <w:rsid w:val="00BE4009"/>
    <w:rsid w:val="00BE4172"/>
    <w:rsid w:val="00BE4A90"/>
    <w:rsid w:val="00BE4DA3"/>
    <w:rsid w:val="00BE51E1"/>
    <w:rsid w:val="00BE54F2"/>
    <w:rsid w:val="00BE58D6"/>
    <w:rsid w:val="00BE5CE8"/>
    <w:rsid w:val="00BE6555"/>
    <w:rsid w:val="00BE656B"/>
    <w:rsid w:val="00BE7750"/>
    <w:rsid w:val="00BE7CED"/>
    <w:rsid w:val="00C01926"/>
    <w:rsid w:val="00C02823"/>
    <w:rsid w:val="00C0318A"/>
    <w:rsid w:val="00C03FE3"/>
    <w:rsid w:val="00C125E2"/>
    <w:rsid w:val="00C12A9B"/>
    <w:rsid w:val="00C12F08"/>
    <w:rsid w:val="00C1471E"/>
    <w:rsid w:val="00C20370"/>
    <w:rsid w:val="00C205A1"/>
    <w:rsid w:val="00C20DFE"/>
    <w:rsid w:val="00C212F9"/>
    <w:rsid w:val="00C227A6"/>
    <w:rsid w:val="00C22B5D"/>
    <w:rsid w:val="00C24221"/>
    <w:rsid w:val="00C24974"/>
    <w:rsid w:val="00C25E89"/>
    <w:rsid w:val="00C26B6A"/>
    <w:rsid w:val="00C27295"/>
    <w:rsid w:val="00C30D70"/>
    <w:rsid w:val="00C30F63"/>
    <w:rsid w:val="00C31F7B"/>
    <w:rsid w:val="00C3288F"/>
    <w:rsid w:val="00C329E8"/>
    <w:rsid w:val="00C3371F"/>
    <w:rsid w:val="00C33A15"/>
    <w:rsid w:val="00C356A2"/>
    <w:rsid w:val="00C36700"/>
    <w:rsid w:val="00C36D24"/>
    <w:rsid w:val="00C41A2C"/>
    <w:rsid w:val="00C4228C"/>
    <w:rsid w:val="00C42623"/>
    <w:rsid w:val="00C435D7"/>
    <w:rsid w:val="00C46283"/>
    <w:rsid w:val="00C47A8E"/>
    <w:rsid w:val="00C507CB"/>
    <w:rsid w:val="00C5292A"/>
    <w:rsid w:val="00C52D9C"/>
    <w:rsid w:val="00C54107"/>
    <w:rsid w:val="00C54C39"/>
    <w:rsid w:val="00C55155"/>
    <w:rsid w:val="00C55364"/>
    <w:rsid w:val="00C55497"/>
    <w:rsid w:val="00C55A2B"/>
    <w:rsid w:val="00C55A4A"/>
    <w:rsid w:val="00C562EC"/>
    <w:rsid w:val="00C56A1E"/>
    <w:rsid w:val="00C61170"/>
    <w:rsid w:val="00C61FB1"/>
    <w:rsid w:val="00C6278D"/>
    <w:rsid w:val="00C63F22"/>
    <w:rsid w:val="00C64DC8"/>
    <w:rsid w:val="00C662FD"/>
    <w:rsid w:val="00C66F85"/>
    <w:rsid w:val="00C67F5F"/>
    <w:rsid w:val="00C70DB4"/>
    <w:rsid w:val="00C71F6D"/>
    <w:rsid w:val="00C733DC"/>
    <w:rsid w:val="00C74CF3"/>
    <w:rsid w:val="00C7512D"/>
    <w:rsid w:val="00C776C9"/>
    <w:rsid w:val="00C81CAE"/>
    <w:rsid w:val="00C8211C"/>
    <w:rsid w:val="00C85B1E"/>
    <w:rsid w:val="00C869C9"/>
    <w:rsid w:val="00C87AFD"/>
    <w:rsid w:val="00C90911"/>
    <w:rsid w:val="00C90BB8"/>
    <w:rsid w:val="00C91C4F"/>
    <w:rsid w:val="00C93AE7"/>
    <w:rsid w:val="00C93B12"/>
    <w:rsid w:val="00C9501E"/>
    <w:rsid w:val="00C95F42"/>
    <w:rsid w:val="00C961DF"/>
    <w:rsid w:val="00C96E68"/>
    <w:rsid w:val="00C96E72"/>
    <w:rsid w:val="00C97E5B"/>
    <w:rsid w:val="00CA026A"/>
    <w:rsid w:val="00CA108C"/>
    <w:rsid w:val="00CA1E60"/>
    <w:rsid w:val="00CA1FE0"/>
    <w:rsid w:val="00CA216F"/>
    <w:rsid w:val="00CA425C"/>
    <w:rsid w:val="00CA4EAF"/>
    <w:rsid w:val="00CA57CF"/>
    <w:rsid w:val="00CA754E"/>
    <w:rsid w:val="00CA7B36"/>
    <w:rsid w:val="00CB10FB"/>
    <w:rsid w:val="00CB189E"/>
    <w:rsid w:val="00CB4000"/>
    <w:rsid w:val="00CB53B0"/>
    <w:rsid w:val="00CB711B"/>
    <w:rsid w:val="00CB74E5"/>
    <w:rsid w:val="00CC01FE"/>
    <w:rsid w:val="00CC2D61"/>
    <w:rsid w:val="00CC3F22"/>
    <w:rsid w:val="00CC56B4"/>
    <w:rsid w:val="00CC6C65"/>
    <w:rsid w:val="00CC73DE"/>
    <w:rsid w:val="00CD070D"/>
    <w:rsid w:val="00CD16A0"/>
    <w:rsid w:val="00CD1EBE"/>
    <w:rsid w:val="00CD2712"/>
    <w:rsid w:val="00CD33C1"/>
    <w:rsid w:val="00CD343B"/>
    <w:rsid w:val="00CD4633"/>
    <w:rsid w:val="00CD644D"/>
    <w:rsid w:val="00CD6578"/>
    <w:rsid w:val="00CD70D3"/>
    <w:rsid w:val="00CD7C2A"/>
    <w:rsid w:val="00CE2CA8"/>
    <w:rsid w:val="00CE340B"/>
    <w:rsid w:val="00CE3768"/>
    <w:rsid w:val="00CE38E1"/>
    <w:rsid w:val="00CE5870"/>
    <w:rsid w:val="00CE752C"/>
    <w:rsid w:val="00CF0126"/>
    <w:rsid w:val="00CF0EFA"/>
    <w:rsid w:val="00CF2462"/>
    <w:rsid w:val="00CF411D"/>
    <w:rsid w:val="00CF4271"/>
    <w:rsid w:val="00CF4792"/>
    <w:rsid w:val="00CF47E0"/>
    <w:rsid w:val="00CF4D4A"/>
    <w:rsid w:val="00CF4F55"/>
    <w:rsid w:val="00CF5B01"/>
    <w:rsid w:val="00CF745F"/>
    <w:rsid w:val="00D01932"/>
    <w:rsid w:val="00D02AE1"/>
    <w:rsid w:val="00D02B8A"/>
    <w:rsid w:val="00D04F8E"/>
    <w:rsid w:val="00D11499"/>
    <w:rsid w:val="00D124D7"/>
    <w:rsid w:val="00D13512"/>
    <w:rsid w:val="00D14199"/>
    <w:rsid w:val="00D14CCC"/>
    <w:rsid w:val="00D1688E"/>
    <w:rsid w:val="00D178A5"/>
    <w:rsid w:val="00D2025D"/>
    <w:rsid w:val="00D22312"/>
    <w:rsid w:val="00D235E3"/>
    <w:rsid w:val="00D237F6"/>
    <w:rsid w:val="00D23B03"/>
    <w:rsid w:val="00D24945"/>
    <w:rsid w:val="00D25E06"/>
    <w:rsid w:val="00D26312"/>
    <w:rsid w:val="00D2701A"/>
    <w:rsid w:val="00D27AAA"/>
    <w:rsid w:val="00D312AE"/>
    <w:rsid w:val="00D33473"/>
    <w:rsid w:val="00D339EF"/>
    <w:rsid w:val="00D34B7A"/>
    <w:rsid w:val="00D36A2B"/>
    <w:rsid w:val="00D41E1A"/>
    <w:rsid w:val="00D41F0A"/>
    <w:rsid w:val="00D42406"/>
    <w:rsid w:val="00D426F4"/>
    <w:rsid w:val="00D43E8D"/>
    <w:rsid w:val="00D4479B"/>
    <w:rsid w:val="00D44932"/>
    <w:rsid w:val="00D44B34"/>
    <w:rsid w:val="00D44C6E"/>
    <w:rsid w:val="00D4529C"/>
    <w:rsid w:val="00D503C8"/>
    <w:rsid w:val="00D5062D"/>
    <w:rsid w:val="00D5131E"/>
    <w:rsid w:val="00D51A0A"/>
    <w:rsid w:val="00D52C61"/>
    <w:rsid w:val="00D540D9"/>
    <w:rsid w:val="00D54212"/>
    <w:rsid w:val="00D5451F"/>
    <w:rsid w:val="00D54CED"/>
    <w:rsid w:val="00D54E31"/>
    <w:rsid w:val="00D54E4D"/>
    <w:rsid w:val="00D56079"/>
    <w:rsid w:val="00D57BD3"/>
    <w:rsid w:val="00D57F20"/>
    <w:rsid w:val="00D60703"/>
    <w:rsid w:val="00D61720"/>
    <w:rsid w:val="00D62352"/>
    <w:rsid w:val="00D62523"/>
    <w:rsid w:val="00D625C9"/>
    <w:rsid w:val="00D62C07"/>
    <w:rsid w:val="00D630A1"/>
    <w:rsid w:val="00D667C1"/>
    <w:rsid w:val="00D66A88"/>
    <w:rsid w:val="00D67232"/>
    <w:rsid w:val="00D674B6"/>
    <w:rsid w:val="00D677C4"/>
    <w:rsid w:val="00D67AEA"/>
    <w:rsid w:val="00D67CF1"/>
    <w:rsid w:val="00D70FC9"/>
    <w:rsid w:val="00D71557"/>
    <w:rsid w:val="00D74918"/>
    <w:rsid w:val="00D75274"/>
    <w:rsid w:val="00D75B41"/>
    <w:rsid w:val="00D7697C"/>
    <w:rsid w:val="00D80D3C"/>
    <w:rsid w:val="00D8135B"/>
    <w:rsid w:val="00D82CCC"/>
    <w:rsid w:val="00D83313"/>
    <w:rsid w:val="00D840FD"/>
    <w:rsid w:val="00D84E02"/>
    <w:rsid w:val="00D873E5"/>
    <w:rsid w:val="00D878DC"/>
    <w:rsid w:val="00D87AA7"/>
    <w:rsid w:val="00D90017"/>
    <w:rsid w:val="00D90489"/>
    <w:rsid w:val="00D90D7B"/>
    <w:rsid w:val="00D92128"/>
    <w:rsid w:val="00D92CDA"/>
    <w:rsid w:val="00D937C5"/>
    <w:rsid w:val="00D93860"/>
    <w:rsid w:val="00D94854"/>
    <w:rsid w:val="00D95071"/>
    <w:rsid w:val="00D96F55"/>
    <w:rsid w:val="00DA0714"/>
    <w:rsid w:val="00DA1BCD"/>
    <w:rsid w:val="00DA1DA9"/>
    <w:rsid w:val="00DA4221"/>
    <w:rsid w:val="00DA6806"/>
    <w:rsid w:val="00DB0093"/>
    <w:rsid w:val="00DB2662"/>
    <w:rsid w:val="00DB3EC9"/>
    <w:rsid w:val="00DB4B82"/>
    <w:rsid w:val="00DB612E"/>
    <w:rsid w:val="00DC0DF7"/>
    <w:rsid w:val="00DC0F15"/>
    <w:rsid w:val="00DC19F8"/>
    <w:rsid w:val="00DC2936"/>
    <w:rsid w:val="00DC374D"/>
    <w:rsid w:val="00DC639D"/>
    <w:rsid w:val="00DC78B5"/>
    <w:rsid w:val="00DD0594"/>
    <w:rsid w:val="00DD11E9"/>
    <w:rsid w:val="00DD340D"/>
    <w:rsid w:val="00DD3820"/>
    <w:rsid w:val="00DD3CBC"/>
    <w:rsid w:val="00DD3E02"/>
    <w:rsid w:val="00DD4197"/>
    <w:rsid w:val="00DD43EE"/>
    <w:rsid w:val="00DD45F8"/>
    <w:rsid w:val="00DD6657"/>
    <w:rsid w:val="00DD68E1"/>
    <w:rsid w:val="00DE2B68"/>
    <w:rsid w:val="00DE56FA"/>
    <w:rsid w:val="00DE6062"/>
    <w:rsid w:val="00DF0AF9"/>
    <w:rsid w:val="00DF0C9B"/>
    <w:rsid w:val="00DF22E6"/>
    <w:rsid w:val="00DF3609"/>
    <w:rsid w:val="00DF380E"/>
    <w:rsid w:val="00DF559F"/>
    <w:rsid w:val="00DF6D04"/>
    <w:rsid w:val="00E00085"/>
    <w:rsid w:val="00E027CC"/>
    <w:rsid w:val="00E02A97"/>
    <w:rsid w:val="00E02B7E"/>
    <w:rsid w:val="00E03096"/>
    <w:rsid w:val="00E035EA"/>
    <w:rsid w:val="00E03D76"/>
    <w:rsid w:val="00E04295"/>
    <w:rsid w:val="00E04357"/>
    <w:rsid w:val="00E064D3"/>
    <w:rsid w:val="00E066EF"/>
    <w:rsid w:val="00E078F8"/>
    <w:rsid w:val="00E100B9"/>
    <w:rsid w:val="00E11753"/>
    <w:rsid w:val="00E12286"/>
    <w:rsid w:val="00E12809"/>
    <w:rsid w:val="00E1435C"/>
    <w:rsid w:val="00E143EB"/>
    <w:rsid w:val="00E14550"/>
    <w:rsid w:val="00E1461C"/>
    <w:rsid w:val="00E15234"/>
    <w:rsid w:val="00E15AA7"/>
    <w:rsid w:val="00E15D51"/>
    <w:rsid w:val="00E178C6"/>
    <w:rsid w:val="00E2091D"/>
    <w:rsid w:val="00E20BCE"/>
    <w:rsid w:val="00E231F3"/>
    <w:rsid w:val="00E23720"/>
    <w:rsid w:val="00E23CBD"/>
    <w:rsid w:val="00E24ECA"/>
    <w:rsid w:val="00E279A8"/>
    <w:rsid w:val="00E27EB7"/>
    <w:rsid w:val="00E30F9F"/>
    <w:rsid w:val="00E315C2"/>
    <w:rsid w:val="00E34A0F"/>
    <w:rsid w:val="00E35F75"/>
    <w:rsid w:val="00E40B85"/>
    <w:rsid w:val="00E40EED"/>
    <w:rsid w:val="00E41047"/>
    <w:rsid w:val="00E4175F"/>
    <w:rsid w:val="00E41FF1"/>
    <w:rsid w:val="00E42A3B"/>
    <w:rsid w:val="00E43533"/>
    <w:rsid w:val="00E43BBA"/>
    <w:rsid w:val="00E4456F"/>
    <w:rsid w:val="00E45893"/>
    <w:rsid w:val="00E458E6"/>
    <w:rsid w:val="00E46240"/>
    <w:rsid w:val="00E4638C"/>
    <w:rsid w:val="00E46674"/>
    <w:rsid w:val="00E4676D"/>
    <w:rsid w:val="00E46886"/>
    <w:rsid w:val="00E4730C"/>
    <w:rsid w:val="00E500ED"/>
    <w:rsid w:val="00E50EAD"/>
    <w:rsid w:val="00E52C5F"/>
    <w:rsid w:val="00E53D7F"/>
    <w:rsid w:val="00E54039"/>
    <w:rsid w:val="00E550B4"/>
    <w:rsid w:val="00E606AE"/>
    <w:rsid w:val="00E612C3"/>
    <w:rsid w:val="00E6144B"/>
    <w:rsid w:val="00E61EE2"/>
    <w:rsid w:val="00E62B56"/>
    <w:rsid w:val="00E65B8C"/>
    <w:rsid w:val="00E66286"/>
    <w:rsid w:val="00E66325"/>
    <w:rsid w:val="00E671E4"/>
    <w:rsid w:val="00E7001B"/>
    <w:rsid w:val="00E706F7"/>
    <w:rsid w:val="00E7409F"/>
    <w:rsid w:val="00E7418B"/>
    <w:rsid w:val="00E77C09"/>
    <w:rsid w:val="00E77F5E"/>
    <w:rsid w:val="00E8658E"/>
    <w:rsid w:val="00E87BF5"/>
    <w:rsid w:val="00E91B19"/>
    <w:rsid w:val="00E9217E"/>
    <w:rsid w:val="00E933C2"/>
    <w:rsid w:val="00E93410"/>
    <w:rsid w:val="00E969BC"/>
    <w:rsid w:val="00E97138"/>
    <w:rsid w:val="00E97594"/>
    <w:rsid w:val="00EA3EB3"/>
    <w:rsid w:val="00EA42F9"/>
    <w:rsid w:val="00EA586C"/>
    <w:rsid w:val="00EA59BF"/>
    <w:rsid w:val="00EA5CAB"/>
    <w:rsid w:val="00EB14E8"/>
    <w:rsid w:val="00EB1689"/>
    <w:rsid w:val="00EB2450"/>
    <w:rsid w:val="00EB3F53"/>
    <w:rsid w:val="00EB4B15"/>
    <w:rsid w:val="00EB5812"/>
    <w:rsid w:val="00EC02E7"/>
    <w:rsid w:val="00EC1E1E"/>
    <w:rsid w:val="00EC4774"/>
    <w:rsid w:val="00EC4FF2"/>
    <w:rsid w:val="00EC511D"/>
    <w:rsid w:val="00EC54EF"/>
    <w:rsid w:val="00EC5A4E"/>
    <w:rsid w:val="00ED03B9"/>
    <w:rsid w:val="00ED04B0"/>
    <w:rsid w:val="00ED0796"/>
    <w:rsid w:val="00ED0A31"/>
    <w:rsid w:val="00ED129A"/>
    <w:rsid w:val="00ED168B"/>
    <w:rsid w:val="00ED270B"/>
    <w:rsid w:val="00ED273C"/>
    <w:rsid w:val="00ED3204"/>
    <w:rsid w:val="00ED3C3D"/>
    <w:rsid w:val="00ED3FEB"/>
    <w:rsid w:val="00ED48F6"/>
    <w:rsid w:val="00ED53DE"/>
    <w:rsid w:val="00ED5D20"/>
    <w:rsid w:val="00ED6F4C"/>
    <w:rsid w:val="00ED70D8"/>
    <w:rsid w:val="00ED7DCD"/>
    <w:rsid w:val="00EE05BD"/>
    <w:rsid w:val="00EE08E1"/>
    <w:rsid w:val="00EE0AE8"/>
    <w:rsid w:val="00EE14FE"/>
    <w:rsid w:val="00EE25C5"/>
    <w:rsid w:val="00EE2946"/>
    <w:rsid w:val="00EE39D7"/>
    <w:rsid w:val="00EE401E"/>
    <w:rsid w:val="00EE56FA"/>
    <w:rsid w:val="00EE5B10"/>
    <w:rsid w:val="00EE5F93"/>
    <w:rsid w:val="00EF1325"/>
    <w:rsid w:val="00EF2ABE"/>
    <w:rsid w:val="00EF3205"/>
    <w:rsid w:val="00EF336F"/>
    <w:rsid w:val="00EF376D"/>
    <w:rsid w:val="00EF3786"/>
    <w:rsid w:val="00EF4E15"/>
    <w:rsid w:val="00EF5225"/>
    <w:rsid w:val="00EF5C6D"/>
    <w:rsid w:val="00EF7CCF"/>
    <w:rsid w:val="00F011D9"/>
    <w:rsid w:val="00F021B7"/>
    <w:rsid w:val="00F028B4"/>
    <w:rsid w:val="00F02C57"/>
    <w:rsid w:val="00F04C40"/>
    <w:rsid w:val="00F04D23"/>
    <w:rsid w:val="00F05F7C"/>
    <w:rsid w:val="00F06B54"/>
    <w:rsid w:val="00F10B5A"/>
    <w:rsid w:val="00F118EF"/>
    <w:rsid w:val="00F119CB"/>
    <w:rsid w:val="00F1205F"/>
    <w:rsid w:val="00F139BA"/>
    <w:rsid w:val="00F13D68"/>
    <w:rsid w:val="00F1412B"/>
    <w:rsid w:val="00F147E1"/>
    <w:rsid w:val="00F14D70"/>
    <w:rsid w:val="00F1535B"/>
    <w:rsid w:val="00F17339"/>
    <w:rsid w:val="00F20531"/>
    <w:rsid w:val="00F25319"/>
    <w:rsid w:val="00F261A6"/>
    <w:rsid w:val="00F304B9"/>
    <w:rsid w:val="00F30C45"/>
    <w:rsid w:val="00F3249A"/>
    <w:rsid w:val="00F32BA8"/>
    <w:rsid w:val="00F32C19"/>
    <w:rsid w:val="00F3311F"/>
    <w:rsid w:val="00F34B57"/>
    <w:rsid w:val="00F352CF"/>
    <w:rsid w:val="00F4030E"/>
    <w:rsid w:val="00F42FA9"/>
    <w:rsid w:val="00F43513"/>
    <w:rsid w:val="00F44213"/>
    <w:rsid w:val="00F45568"/>
    <w:rsid w:val="00F457E2"/>
    <w:rsid w:val="00F461E6"/>
    <w:rsid w:val="00F46E1E"/>
    <w:rsid w:val="00F473A5"/>
    <w:rsid w:val="00F477C0"/>
    <w:rsid w:val="00F47AA2"/>
    <w:rsid w:val="00F502AF"/>
    <w:rsid w:val="00F5099E"/>
    <w:rsid w:val="00F50AF7"/>
    <w:rsid w:val="00F524D0"/>
    <w:rsid w:val="00F53E89"/>
    <w:rsid w:val="00F5469E"/>
    <w:rsid w:val="00F54EAB"/>
    <w:rsid w:val="00F622AD"/>
    <w:rsid w:val="00F6347C"/>
    <w:rsid w:val="00F638E8"/>
    <w:rsid w:val="00F63A5F"/>
    <w:rsid w:val="00F63ECE"/>
    <w:rsid w:val="00F6429A"/>
    <w:rsid w:val="00F64914"/>
    <w:rsid w:val="00F64C13"/>
    <w:rsid w:val="00F65466"/>
    <w:rsid w:val="00F65ABF"/>
    <w:rsid w:val="00F66D47"/>
    <w:rsid w:val="00F724E0"/>
    <w:rsid w:val="00F7469F"/>
    <w:rsid w:val="00F76251"/>
    <w:rsid w:val="00F77E25"/>
    <w:rsid w:val="00F8026F"/>
    <w:rsid w:val="00F80AA8"/>
    <w:rsid w:val="00F80D5C"/>
    <w:rsid w:val="00F81379"/>
    <w:rsid w:val="00F838C2"/>
    <w:rsid w:val="00F83D22"/>
    <w:rsid w:val="00F83D2D"/>
    <w:rsid w:val="00F85BE0"/>
    <w:rsid w:val="00F85CDE"/>
    <w:rsid w:val="00F90344"/>
    <w:rsid w:val="00F91409"/>
    <w:rsid w:val="00F916CF"/>
    <w:rsid w:val="00F9269D"/>
    <w:rsid w:val="00F94F03"/>
    <w:rsid w:val="00F963B6"/>
    <w:rsid w:val="00F97FF9"/>
    <w:rsid w:val="00FA0CB0"/>
    <w:rsid w:val="00FA146B"/>
    <w:rsid w:val="00FA2D73"/>
    <w:rsid w:val="00FA2DA9"/>
    <w:rsid w:val="00FA3F2C"/>
    <w:rsid w:val="00FA46D6"/>
    <w:rsid w:val="00FA495C"/>
    <w:rsid w:val="00FA4A3D"/>
    <w:rsid w:val="00FA4F58"/>
    <w:rsid w:val="00FA5086"/>
    <w:rsid w:val="00FA515E"/>
    <w:rsid w:val="00FA5626"/>
    <w:rsid w:val="00FA6652"/>
    <w:rsid w:val="00FA71DA"/>
    <w:rsid w:val="00FB0BDC"/>
    <w:rsid w:val="00FB3108"/>
    <w:rsid w:val="00FB36DD"/>
    <w:rsid w:val="00FB460F"/>
    <w:rsid w:val="00FB50CE"/>
    <w:rsid w:val="00FB5DF8"/>
    <w:rsid w:val="00FB6850"/>
    <w:rsid w:val="00FB6F6B"/>
    <w:rsid w:val="00FC04F5"/>
    <w:rsid w:val="00FC1D05"/>
    <w:rsid w:val="00FC2CA2"/>
    <w:rsid w:val="00FC417C"/>
    <w:rsid w:val="00FC50AE"/>
    <w:rsid w:val="00FC51CD"/>
    <w:rsid w:val="00FC5B9A"/>
    <w:rsid w:val="00FC5BA3"/>
    <w:rsid w:val="00FC5E0C"/>
    <w:rsid w:val="00FC6B35"/>
    <w:rsid w:val="00FC7364"/>
    <w:rsid w:val="00FD2174"/>
    <w:rsid w:val="00FD288D"/>
    <w:rsid w:val="00FD2D7F"/>
    <w:rsid w:val="00FD317B"/>
    <w:rsid w:val="00FD3B20"/>
    <w:rsid w:val="00FD5092"/>
    <w:rsid w:val="00FD6D49"/>
    <w:rsid w:val="00FE02F7"/>
    <w:rsid w:val="00FE094E"/>
    <w:rsid w:val="00FE38C4"/>
    <w:rsid w:val="00FE5DB7"/>
    <w:rsid w:val="00FE5E62"/>
    <w:rsid w:val="00FE7A33"/>
    <w:rsid w:val="00FF0BF9"/>
    <w:rsid w:val="00FF2DDC"/>
    <w:rsid w:val="00FF5199"/>
    <w:rsid w:val="00FF676A"/>
    <w:rsid w:val="00FF6F86"/>
    <w:rsid w:val="00FF73B2"/>
    <w:rsid w:val="00FF7D9C"/>
    <w:rsid w:val="01B08FFF"/>
    <w:rsid w:val="0AB7B0FD"/>
    <w:rsid w:val="16166B26"/>
    <w:rsid w:val="3C4FEE34"/>
    <w:rsid w:val="3DD59B5C"/>
    <w:rsid w:val="415D3E17"/>
    <w:rsid w:val="43EFB2E9"/>
    <w:rsid w:val="4F26C037"/>
    <w:rsid w:val="5990B74E"/>
    <w:rsid w:val="64602D91"/>
    <w:rsid w:val="675F0DF5"/>
    <w:rsid w:val="67D23E35"/>
    <w:rsid w:val="7266CC1E"/>
    <w:rsid w:val="7501F4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1EDEA2"/>
  <w15:chartTrackingRefBased/>
  <w15:docId w15:val="{EF6B2290-8A25-42B2-B1CC-F71E7F1CC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Platte tekst - Inkoop 2023"/>
    <w:qFormat/>
    <w:rsid w:val="002F25B0"/>
    <w:rPr>
      <w:rFonts w:ascii="Trebuchet MS" w:hAnsi="Trebuchet MS"/>
      <w:color w:val="000000" w:themeColor="text1"/>
      <w:kern w:val="0"/>
      <w:sz w:val="22"/>
      <w14:ligatures w14:val="none"/>
    </w:rPr>
  </w:style>
  <w:style w:type="paragraph" w:styleId="Kop1">
    <w:name w:val="heading 1"/>
    <w:aliases w:val="Kop 3 - Inkoop 2023"/>
    <w:basedOn w:val="Standaard"/>
    <w:next w:val="Standaard"/>
    <w:link w:val="Kop1Char"/>
    <w:uiPriority w:val="9"/>
    <w:qFormat/>
    <w:rsid w:val="002F25B0"/>
    <w:pPr>
      <w:keepNext/>
      <w:keepLines/>
      <w:spacing w:before="240" w:after="240"/>
      <w:outlineLvl w:val="0"/>
    </w:pPr>
    <w:rPr>
      <w:rFonts w:eastAsiaTheme="majorEastAsia" w:cstheme="majorBidi"/>
      <w:b/>
      <w:szCs w:val="32"/>
    </w:rPr>
  </w:style>
  <w:style w:type="paragraph" w:styleId="Kop4">
    <w:name w:val="heading 4"/>
    <w:basedOn w:val="Standaard"/>
    <w:next w:val="Standaard"/>
    <w:link w:val="Kop4Char"/>
    <w:uiPriority w:val="9"/>
    <w:semiHidden/>
    <w:unhideWhenUsed/>
    <w:qFormat/>
    <w:rsid w:val="000C00D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3 - Inkoop 2023 Char"/>
    <w:basedOn w:val="Standaardalinea-lettertype"/>
    <w:link w:val="Kop1"/>
    <w:uiPriority w:val="9"/>
    <w:rsid w:val="002F25B0"/>
    <w:rPr>
      <w:rFonts w:ascii="Trebuchet MS" w:eastAsiaTheme="majorEastAsia" w:hAnsi="Trebuchet MS" w:cstheme="majorBidi"/>
      <w:b/>
      <w:color w:val="000000" w:themeColor="text1"/>
      <w:szCs w:val="32"/>
    </w:rPr>
  </w:style>
  <w:style w:type="paragraph" w:styleId="Koptekst">
    <w:name w:val="header"/>
    <w:basedOn w:val="Standaard"/>
    <w:link w:val="KoptekstChar"/>
    <w:uiPriority w:val="99"/>
    <w:unhideWhenUsed/>
    <w:rsid w:val="000B3569"/>
    <w:pPr>
      <w:tabs>
        <w:tab w:val="center" w:pos="4536"/>
        <w:tab w:val="right" w:pos="9072"/>
      </w:tabs>
    </w:pPr>
  </w:style>
  <w:style w:type="character" w:customStyle="1" w:styleId="KoptekstChar">
    <w:name w:val="Koptekst Char"/>
    <w:basedOn w:val="Standaardalinea-lettertype"/>
    <w:link w:val="Koptekst"/>
    <w:uiPriority w:val="99"/>
    <w:rsid w:val="000B3569"/>
    <w:rPr>
      <w:rFonts w:ascii="Trebuchet MS" w:hAnsi="Trebuchet MS"/>
      <w:color w:val="000000" w:themeColor="text1"/>
      <w:kern w:val="0"/>
      <w:sz w:val="22"/>
      <w14:ligatures w14:val="none"/>
    </w:rPr>
  </w:style>
  <w:style w:type="paragraph" w:styleId="Voettekst">
    <w:name w:val="footer"/>
    <w:basedOn w:val="Standaard"/>
    <w:link w:val="VoettekstChar"/>
    <w:uiPriority w:val="99"/>
    <w:unhideWhenUsed/>
    <w:rsid w:val="000B3569"/>
    <w:pPr>
      <w:tabs>
        <w:tab w:val="center" w:pos="4536"/>
        <w:tab w:val="right" w:pos="9072"/>
      </w:tabs>
    </w:pPr>
  </w:style>
  <w:style w:type="character" w:customStyle="1" w:styleId="VoettekstChar">
    <w:name w:val="Voettekst Char"/>
    <w:basedOn w:val="Standaardalinea-lettertype"/>
    <w:link w:val="Voettekst"/>
    <w:uiPriority w:val="99"/>
    <w:rsid w:val="000B3569"/>
    <w:rPr>
      <w:rFonts w:ascii="Trebuchet MS" w:hAnsi="Trebuchet MS"/>
      <w:color w:val="000000" w:themeColor="text1"/>
      <w:kern w:val="0"/>
      <w:sz w:val="22"/>
      <w14:ligatures w14:val="none"/>
    </w:rPr>
  </w:style>
  <w:style w:type="paragraph" w:styleId="Lijstalinea">
    <w:name w:val="List Paragraph"/>
    <w:basedOn w:val="Standaard"/>
    <w:uiPriority w:val="34"/>
    <w:qFormat/>
    <w:rsid w:val="005F46FF"/>
    <w:pPr>
      <w:ind w:left="720"/>
      <w:contextualSpacing/>
    </w:pPr>
    <w:rPr>
      <w:rFonts w:ascii="Calibri" w:eastAsia="Times New Roman" w:hAnsi="Calibri" w:cs="Times New Roman"/>
      <w:color w:val="auto"/>
      <w:sz w:val="24"/>
      <w:lang w:eastAsia="nl-NL"/>
    </w:rPr>
  </w:style>
  <w:style w:type="character" w:styleId="Hyperlink">
    <w:name w:val="Hyperlink"/>
    <w:basedOn w:val="Standaardalinea-lettertype"/>
    <w:uiPriority w:val="99"/>
    <w:unhideWhenUsed/>
    <w:rsid w:val="009659F5"/>
    <w:rPr>
      <w:color w:val="0563C1" w:themeColor="hyperlink"/>
      <w:u w:val="single"/>
    </w:rPr>
  </w:style>
  <w:style w:type="character" w:styleId="Onopgelostemelding">
    <w:name w:val="Unresolved Mention"/>
    <w:basedOn w:val="Standaardalinea-lettertype"/>
    <w:uiPriority w:val="99"/>
    <w:semiHidden/>
    <w:unhideWhenUsed/>
    <w:rsid w:val="009659F5"/>
    <w:rPr>
      <w:color w:val="605E5C"/>
      <w:shd w:val="clear" w:color="auto" w:fill="E1DFDD"/>
    </w:rPr>
  </w:style>
  <w:style w:type="character" w:styleId="Verwijzingopmerking">
    <w:name w:val="annotation reference"/>
    <w:basedOn w:val="Standaardalinea-lettertype"/>
    <w:uiPriority w:val="99"/>
    <w:semiHidden/>
    <w:unhideWhenUsed/>
    <w:rsid w:val="004058A7"/>
    <w:rPr>
      <w:sz w:val="16"/>
      <w:szCs w:val="16"/>
    </w:rPr>
  </w:style>
  <w:style w:type="paragraph" w:styleId="Tekstopmerking">
    <w:name w:val="annotation text"/>
    <w:basedOn w:val="Standaard"/>
    <w:link w:val="TekstopmerkingChar"/>
    <w:uiPriority w:val="99"/>
    <w:unhideWhenUsed/>
    <w:rsid w:val="004058A7"/>
    <w:rPr>
      <w:sz w:val="20"/>
      <w:szCs w:val="20"/>
    </w:rPr>
  </w:style>
  <w:style w:type="character" w:customStyle="1" w:styleId="TekstopmerkingChar">
    <w:name w:val="Tekst opmerking Char"/>
    <w:basedOn w:val="Standaardalinea-lettertype"/>
    <w:link w:val="Tekstopmerking"/>
    <w:uiPriority w:val="99"/>
    <w:rsid w:val="004058A7"/>
    <w:rPr>
      <w:rFonts w:ascii="Trebuchet MS" w:hAnsi="Trebuchet MS"/>
      <w:color w:val="000000" w:themeColor="text1"/>
      <w:kern w:val="0"/>
      <w:sz w:val="20"/>
      <w:szCs w:val="20"/>
      <w14:ligatures w14:val="none"/>
    </w:rPr>
  </w:style>
  <w:style w:type="paragraph" w:styleId="Onderwerpvanopmerking">
    <w:name w:val="annotation subject"/>
    <w:basedOn w:val="Tekstopmerking"/>
    <w:next w:val="Tekstopmerking"/>
    <w:link w:val="OnderwerpvanopmerkingChar"/>
    <w:uiPriority w:val="99"/>
    <w:semiHidden/>
    <w:unhideWhenUsed/>
    <w:rsid w:val="004058A7"/>
    <w:rPr>
      <w:b/>
      <w:bCs/>
    </w:rPr>
  </w:style>
  <w:style w:type="character" w:customStyle="1" w:styleId="OnderwerpvanopmerkingChar">
    <w:name w:val="Onderwerp van opmerking Char"/>
    <w:basedOn w:val="TekstopmerkingChar"/>
    <w:link w:val="Onderwerpvanopmerking"/>
    <w:uiPriority w:val="99"/>
    <w:semiHidden/>
    <w:rsid w:val="004058A7"/>
    <w:rPr>
      <w:rFonts w:ascii="Trebuchet MS" w:hAnsi="Trebuchet MS"/>
      <w:b/>
      <w:bCs/>
      <w:color w:val="000000" w:themeColor="text1"/>
      <w:kern w:val="0"/>
      <w:sz w:val="20"/>
      <w:szCs w:val="20"/>
      <w14:ligatures w14:val="none"/>
    </w:rPr>
  </w:style>
  <w:style w:type="character" w:styleId="Vermelding">
    <w:name w:val="Mention"/>
    <w:basedOn w:val="Standaardalinea-lettertype"/>
    <w:uiPriority w:val="99"/>
    <w:unhideWhenUsed/>
    <w:rsid w:val="00D873E5"/>
    <w:rPr>
      <w:color w:val="2B579A"/>
      <w:shd w:val="clear" w:color="auto" w:fill="E1DFDD"/>
    </w:rPr>
  </w:style>
  <w:style w:type="character" w:customStyle="1" w:styleId="Kop4Char">
    <w:name w:val="Kop 4 Char"/>
    <w:basedOn w:val="Standaardalinea-lettertype"/>
    <w:link w:val="Kop4"/>
    <w:uiPriority w:val="9"/>
    <w:semiHidden/>
    <w:rsid w:val="000C00DF"/>
    <w:rPr>
      <w:rFonts w:asciiTheme="majorHAnsi" w:eastAsiaTheme="majorEastAsia" w:hAnsiTheme="majorHAnsi" w:cstheme="majorBidi"/>
      <w:i/>
      <w:iCs/>
      <w:color w:val="2F5496" w:themeColor="accent1" w:themeShade="BF"/>
      <w:kern w:val="0"/>
      <w:sz w:val="22"/>
      <w14:ligatures w14:val="none"/>
    </w:rPr>
  </w:style>
  <w:style w:type="table" w:styleId="Tabelraster">
    <w:name w:val="Table Grid"/>
    <w:basedOn w:val="Standaardtabel"/>
    <w:uiPriority w:val="39"/>
    <w:rsid w:val="00B1602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AC2BF1"/>
    <w:rPr>
      <w:rFonts w:ascii="Calibri" w:eastAsia="Calibri" w:hAnsi="Calibri" w:cs="Times New Roman"/>
      <w:kern w:val="0"/>
      <w:sz w:val="22"/>
      <w:szCs w:val="22"/>
      <w14:ligatures w14:val="none"/>
    </w:rPr>
  </w:style>
  <w:style w:type="paragraph" w:styleId="Revisie">
    <w:name w:val="Revision"/>
    <w:hidden/>
    <w:uiPriority w:val="99"/>
    <w:semiHidden/>
    <w:rsid w:val="00B113B6"/>
    <w:rPr>
      <w:rFonts w:ascii="Trebuchet MS" w:hAnsi="Trebuchet MS"/>
      <w:color w:val="000000" w:themeColor="text1"/>
      <w:kern w:val="0"/>
      <w:sz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84698">
      <w:bodyDiv w:val="1"/>
      <w:marLeft w:val="0"/>
      <w:marRight w:val="0"/>
      <w:marTop w:val="0"/>
      <w:marBottom w:val="0"/>
      <w:divBdr>
        <w:top w:val="none" w:sz="0" w:space="0" w:color="auto"/>
        <w:left w:val="none" w:sz="0" w:space="0" w:color="auto"/>
        <w:bottom w:val="none" w:sz="0" w:space="0" w:color="auto"/>
        <w:right w:val="none" w:sz="0" w:space="0" w:color="auto"/>
      </w:divBdr>
    </w:div>
    <w:div w:id="302388652">
      <w:bodyDiv w:val="1"/>
      <w:marLeft w:val="0"/>
      <w:marRight w:val="0"/>
      <w:marTop w:val="0"/>
      <w:marBottom w:val="0"/>
      <w:divBdr>
        <w:top w:val="none" w:sz="0" w:space="0" w:color="auto"/>
        <w:left w:val="none" w:sz="0" w:space="0" w:color="auto"/>
        <w:bottom w:val="none" w:sz="0" w:space="0" w:color="auto"/>
        <w:right w:val="none" w:sz="0" w:space="0" w:color="auto"/>
      </w:divBdr>
    </w:div>
    <w:div w:id="345520127">
      <w:bodyDiv w:val="1"/>
      <w:marLeft w:val="0"/>
      <w:marRight w:val="0"/>
      <w:marTop w:val="0"/>
      <w:marBottom w:val="0"/>
      <w:divBdr>
        <w:top w:val="none" w:sz="0" w:space="0" w:color="auto"/>
        <w:left w:val="none" w:sz="0" w:space="0" w:color="auto"/>
        <w:bottom w:val="none" w:sz="0" w:space="0" w:color="auto"/>
        <w:right w:val="none" w:sz="0" w:space="0" w:color="auto"/>
      </w:divBdr>
    </w:div>
    <w:div w:id="468134038">
      <w:bodyDiv w:val="1"/>
      <w:marLeft w:val="0"/>
      <w:marRight w:val="0"/>
      <w:marTop w:val="0"/>
      <w:marBottom w:val="0"/>
      <w:divBdr>
        <w:top w:val="none" w:sz="0" w:space="0" w:color="auto"/>
        <w:left w:val="none" w:sz="0" w:space="0" w:color="auto"/>
        <w:bottom w:val="none" w:sz="0" w:space="0" w:color="auto"/>
        <w:right w:val="none" w:sz="0" w:space="0" w:color="auto"/>
      </w:divBdr>
    </w:div>
    <w:div w:id="475494575">
      <w:bodyDiv w:val="1"/>
      <w:marLeft w:val="0"/>
      <w:marRight w:val="0"/>
      <w:marTop w:val="0"/>
      <w:marBottom w:val="0"/>
      <w:divBdr>
        <w:top w:val="none" w:sz="0" w:space="0" w:color="auto"/>
        <w:left w:val="none" w:sz="0" w:space="0" w:color="auto"/>
        <w:bottom w:val="none" w:sz="0" w:space="0" w:color="auto"/>
        <w:right w:val="none" w:sz="0" w:space="0" w:color="auto"/>
      </w:divBdr>
    </w:div>
    <w:div w:id="476148713">
      <w:bodyDiv w:val="1"/>
      <w:marLeft w:val="0"/>
      <w:marRight w:val="0"/>
      <w:marTop w:val="0"/>
      <w:marBottom w:val="0"/>
      <w:divBdr>
        <w:top w:val="none" w:sz="0" w:space="0" w:color="auto"/>
        <w:left w:val="none" w:sz="0" w:space="0" w:color="auto"/>
        <w:bottom w:val="none" w:sz="0" w:space="0" w:color="auto"/>
        <w:right w:val="none" w:sz="0" w:space="0" w:color="auto"/>
      </w:divBdr>
    </w:div>
    <w:div w:id="768697142">
      <w:bodyDiv w:val="1"/>
      <w:marLeft w:val="0"/>
      <w:marRight w:val="0"/>
      <w:marTop w:val="0"/>
      <w:marBottom w:val="0"/>
      <w:divBdr>
        <w:top w:val="none" w:sz="0" w:space="0" w:color="auto"/>
        <w:left w:val="none" w:sz="0" w:space="0" w:color="auto"/>
        <w:bottom w:val="none" w:sz="0" w:space="0" w:color="auto"/>
        <w:right w:val="none" w:sz="0" w:space="0" w:color="auto"/>
      </w:divBdr>
    </w:div>
    <w:div w:id="892620072">
      <w:bodyDiv w:val="1"/>
      <w:marLeft w:val="0"/>
      <w:marRight w:val="0"/>
      <w:marTop w:val="0"/>
      <w:marBottom w:val="0"/>
      <w:divBdr>
        <w:top w:val="none" w:sz="0" w:space="0" w:color="auto"/>
        <w:left w:val="none" w:sz="0" w:space="0" w:color="auto"/>
        <w:bottom w:val="none" w:sz="0" w:space="0" w:color="auto"/>
        <w:right w:val="none" w:sz="0" w:space="0" w:color="auto"/>
      </w:divBdr>
    </w:div>
    <w:div w:id="913394723">
      <w:bodyDiv w:val="1"/>
      <w:marLeft w:val="0"/>
      <w:marRight w:val="0"/>
      <w:marTop w:val="0"/>
      <w:marBottom w:val="0"/>
      <w:divBdr>
        <w:top w:val="none" w:sz="0" w:space="0" w:color="auto"/>
        <w:left w:val="none" w:sz="0" w:space="0" w:color="auto"/>
        <w:bottom w:val="none" w:sz="0" w:space="0" w:color="auto"/>
        <w:right w:val="none" w:sz="0" w:space="0" w:color="auto"/>
      </w:divBdr>
    </w:div>
    <w:div w:id="946350422">
      <w:bodyDiv w:val="1"/>
      <w:marLeft w:val="0"/>
      <w:marRight w:val="0"/>
      <w:marTop w:val="0"/>
      <w:marBottom w:val="0"/>
      <w:divBdr>
        <w:top w:val="none" w:sz="0" w:space="0" w:color="auto"/>
        <w:left w:val="none" w:sz="0" w:space="0" w:color="auto"/>
        <w:bottom w:val="none" w:sz="0" w:space="0" w:color="auto"/>
        <w:right w:val="none" w:sz="0" w:space="0" w:color="auto"/>
      </w:divBdr>
    </w:div>
    <w:div w:id="1116096055">
      <w:bodyDiv w:val="1"/>
      <w:marLeft w:val="0"/>
      <w:marRight w:val="0"/>
      <w:marTop w:val="0"/>
      <w:marBottom w:val="0"/>
      <w:divBdr>
        <w:top w:val="none" w:sz="0" w:space="0" w:color="auto"/>
        <w:left w:val="none" w:sz="0" w:space="0" w:color="auto"/>
        <w:bottom w:val="none" w:sz="0" w:space="0" w:color="auto"/>
        <w:right w:val="none" w:sz="0" w:space="0" w:color="auto"/>
      </w:divBdr>
    </w:div>
    <w:div w:id="1122042657">
      <w:bodyDiv w:val="1"/>
      <w:marLeft w:val="0"/>
      <w:marRight w:val="0"/>
      <w:marTop w:val="0"/>
      <w:marBottom w:val="0"/>
      <w:divBdr>
        <w:top w:val="none" w:sz="0" w:space="0" w:color="auto"/>
        <w:left w:val="none" w:sz="0" w:space="0" w:color="auto"/>
        <w:bottom w:val="none" w:sz="0" w:space="0" w:color="auto"/>
        <w:right w:val="none" w:sz="0" w:space="0" w:color="auto"/>
      </w:divBdr>
    </w:div>
    <w:div w:id="1171989055">
      <w:bodyDiv w:val="1"/>
      <w:marLeft w:val="0"/>
      <w:marRight w:val="0"/>
      <w:marTop w:val="0"/>
      <w:marBottom w:val="0"/>
      <w:divBdr>
        <w:top w:val="none" w:sz="0" w:space="0" w:color="auto"/>
        <w:left w:val="none" w:sz="0" w:space="0" w:color="auto"/>
        <w:bottom w:val="none" w:sz="0" w:space="0" w:color="auto"/>
        <w:right w:val="none" w:sz="0" w:space="0" w:color="auto"/>
      </w:divBdr>
    </w:div>
    <w:div w:id="1345354418">
      <w:bodyDiv w:val="1"/>
      <w:marLeft w:val="0"/>
      <w:marRight w:val="0"/>
      <w:marTop w:val="0"/>
      <w:marBottom w:val="0"/>
      <w:divBdr>
        <w:top w:val="none" w:sz="0" w:space="0" w:color="auto"/>
        <w:left w:val="none" w:sz="0" w:space="0" w:color="auto"/>
        <w:bottom w:val="none" w:sz="0" w:space="0" w:color="auto"/>
        <w:right w:val="none" w:sz="0" w:space="0" w:color="auto"/>
      </w:divBdr>
    </w:div>
    <w:div w:id="1456407199">
      <w:bodyDiv w:val="1"/>
      <w:marLeft w:val="0"/>
      <w:marRight w:val="0"/>
      <w:marTop w:val="0"/>
      <w:marBottom w:val="0"/>
      <w:divBdr>
        <w:top w:val="none" w:sz="0" w:space="0" w:color="auto"/>
        <w:left w:val="none" w:sz="0" w:space="0" w:color="auto"/>
        <w:bottom w:val="none" w:sz="0" w:space="0" w:color="auto"/>
        <w:right w:val="none" w:sz="0" w:space="0" w:color="auto"/>
      </w:divBdr>
    </w:div>
    <w:div w:id="1588922530">
      <w:bodyDiv w:val="1"/>
      <w:marLeft w:val="0"/>
      <w:marRight w:val="0"/>
      <w:marTop w:val="0"/>
      <w:marBottom w:val="0"/>
      <w:divBdr>
        <w:top w:val="none" w:sz="0" w:space="0" w:color="auto"/>
        <w:left w:val="none" w:sz="0" w:space="0" w:color="auto"/>
        <w:bottom w:val="none" w:sz="0" w:space="0" w:color="auto"/>
        <w:right w:val="none" w:sz="0" w:space="0" w:color="auto"/>
      </w:divBdr>
    </w:div>
    <w:div w:id="1653213160">
      <w:bodyDiv w:val="1"/>
      <w:marLeft w:val="0"/>
      <w:marRight w:val="0"/>
      <w:marTop w:val="0"/>
      <w:marBottom w:val="0"/>
      <w:divBdr>
        <w:top w:val="none" w:sz="0" w:space="0" w:color="auto"/>
        <w:left w:val="none" w:sz="0" w:space="0" w:color="auto"/>
        <w:bottom w:val="none" w:sz="0" w:space="0" w:color="auto"/>
        <w:right w:val="none" w:sz="0" w:space="0" w:color="auto"/>
      </w:divBdr>
    </w:div>
    <w:div w:id="1708606868">
      <w:bodyDiv w:val="1"/>
      <w:marLeft w:val="0"/>
      <w:marRight w:val="0"/>
      <w:marTop w:val="0"/>
      <w:marBottom w:val="0"/>
      <w:divBdr>
        <w:top w:val="none" w:sz="0" w:space="0" w:color="auto"/>
        <w:left w:val="none" w:sz="0" w:space="0" w:color="auto"/>
        <w:bottom w:val="none" w:sz="0" w:space="0" w:color="auto"/>
        <w:right w:val="none" w:sz="0" w:space="0" w:color="auto"/>
      </w:divBdr>
    </w:div>
    <w:div w:id="1852602992">
      <w:bodyDiv w:val="1"/>
      <w:marLeft w:val="0"/>
      <w:marRight w:val="0"/>
      <w:marTop w:val="0"/>
      <w:marBottom w:val="0"/>
      <w:divBdr>
        <w:top w:val="none" w:sz="0" w:space="0" w:color="auto"/>
        <w:left w:val="none" w:sz="0" w:space="0" w:color="auto"/>
        <w:bottom w:val="none" w:sz="0" w:space="0" w:color="auto"/>
        <w:right w:val="none" w:sz="0" w:space="0" w:color="auto"/>
      </w:divBdr>
    </w:div>
    <w:div w:id="207913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mgevingsbeleid.provincie-utrecht.nl/terinzag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trecht.maps.arcgis.com/apps/instant/basic/index.html?appid=49a1e83dc64b4b59b3426c43a5c5f70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ovincie-utrecht.nl/sites/default/files/2025-12/TG-Ontwerpomgevingsvisie%2016%20december%202025-gecomprimeerd%C2%A0.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CF8541107AA944DB5AE1C9376A85244" ma:contentTypeVersion="16" ma:contentTypeDescription="Een nieuw document maken." ma:contentTypeScope="" ma:versionID="7ba64a4e4bff0252a5bb6fa20629c97a">
  <xsd:schema xmlns:xsd="http://www.w3.org/2001/XMLSchema" xmlns:xs="http://www.w3.org/2001/XMLSchema" xmlns:p="http://schemas.microsoft.com/office/2006/metadata/properties" xmlns:ns2="87a6b2ca-f269-4687-9a45-1144e9732708" xmlns:ns3="bbe396ae-051a-4da7-ace8-c4588d294252" targetNamespace="http://schemas.microsoft.com/office/2006/metadata/properties" ma:root="true" ma:fieldsID="6089f38730a1f0042192bc648ed61ada" ns2:_="" ns3:_="">
    <xsd:import namespace="87a6b2ca-f269-4687-9a45-1144e9732708"/>
    <xsd:import namespace="bbe396ae-051a-4da7-ace8-c4588d29425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a6b2ca-f269-4687-9a45-1144e97327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388b94e4-faf0-4286-a14b-6aee6575d8d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e396ae-051a-4da7-ace8-c4588d294252"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b54c34b0-6b44-42ab-a329-4be5d0130d89}" ma:internalName="TaxCatchAll" ma:showField="CatchAllData" ma:web="bbe396ae-051a-4da7-ace8-c4588d2942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7"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be396ae-051a-4da7-ace8-c4588d294252" xsi:nil="true"/>
    <lcf76f155ced4ddcb4097134ff3c332f xmlns="87a6b2ca-f269-4687-9a45-1144e973270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1716DE-CEBC-4FBB-BBCF-6125DD2009D4}">
  <ds:schemaRefs>
    <ds:schemaRef ds:uri="http://schemas.openxmlformats.org/officeDocument/2006/bibliography"/>
  </ds:schemaRefs>
</ds:datastoreItem>
</file>

<file path=customXml/itemProps2.xml><?xml version="1.0" encoding="utf-8"?>
<ds:datastoreItem xmlns:ds="http://schemas.openxmlformats.org/officeDocument/2006/customXml" ds:itemID="{F11154FF-CF7A-4836-88B0-C218A05B5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a6b2ca-f269-4687-9a45-1144e9732708"/>
    <ds:schemaRef ds:uri="bbe396ae-051a-4da7-ace8-c4588d2942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A96BB4-6E74-4E66-BBD1-C2CF85ED786B}">
  <ds:schemaRefs>
    <ds:schemaRef ds:uri="http://schemas.microsoft.com/sharepoint/v3/contenttype/forms"/>
  </ds:schemaRefs>
</ds:datastoreItem>
</file>

<file path=customXml/itemProps4.xml><?xml version="1.0" encoding="utf-8"?>
<ds:datastoreItem xmlns:ds="http://schemas.openxmlformats.org/officeDocument/2006/customXml" ds:itemID="{201E68D9-8D77-4C53-8CF3-4144CC9C7B07}">
  <ds:schemaRefs>
    <ds:schemaRef ds:uri="http://schemas.microsoft.com/office/2006/metadata/properties"/>
    <ds:schemaRef ds:uri="http://schemas.microsoft.com/office/infopath/2007/PartnerControls"/>
    <ds:schemaRef ds:uri="bbe396ae-051a-4da7-ace8-c4588d294252"/>
    <ds:schemaRef ds:uri="87a6b2ca-f269-4687-9a45-1144e9732708"/>
  </ds:schemaRefs>
</ds:datastoreItem>
</file>

<file path=docProps/app.xml><?xml version="1.0" encoding="utf-8"?>
<Properties xmlns="http://schemas.openxmlformats.org/officeDocument/2006/extended-properties" xmlns:vt="http://schemas.openxmlformats.org/officeDocument/2006/docPropsVTypes">
  <Template>Normal</Template>
  <TotalTime>6824</TotalTime>
  <Pages>4</Pages>
  <Words>1195</Words>
  <Characters>6573</Characters>
  <Application>Microsoft Office Word</Application>
  <DocSecurity>2</DocSecurity>
  <Lines>54</Lines>
  <Paragraphs>15</Paragraphs>
  <ScaleCrop>false</ScaleCrop>
  <HeadingPairs>
    <vt:vector size="2" baseType="variant">
      <vt:variant>
        <vt:lpstr>Titel</vt:lpstr>
      </vt:variant>
      <vt:variant>
        <vt:i4>1</vt:i4>
      </vt:variant>
    </vt:vector>
  </HeadingPairs>
  <TitlesOfParts>
    <vt:vector size="1" baseType="lpstr">
      <vt:lpstr>Agenda</vt:lpstr>
    </vt:vector>
  </TitlesOfParts>
  <Company/>
  <LinksUpToDate>false</LinksUpToDate>
  <CharactersWithSpaces>7753</CharactersWithSpaces>
  <SharedDoc>false</SharedDoc>
  <HLinks>
    <vt:vector size="6" baseType="variant">
      <vt:variant>
        <vt:i4>6946932</vt:i4>
      </vt:variant>
      <vt:variant>
        <vt:i4>0</vt:i4>
      </vt:variant>
      <vt:variant>
        <vt:i4>0</vt:i4>
      </vt:variant>
      <vt:variant>
        <vt:i4>5</vt:i4>
      </vt:variant>
      <vt:variant>
        <vt:lpwstr>https://www.rijksoverheid.nl/documenten/rapporten/2025/09/26/ontwerp-nota-ruimte-webversie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subject/>
  <dc:creator>RegioAmersfoort@amersfoort.nl</dc:creator>
  <cp:keywords/>
  <dc:description/>
  <cp:lastModifiedBy>Erik Landman</cp:lastModifiedBy>
  <cp:revision>1264</cp:revision>
  <cp:lastPrinted>2025-06-04T16:14:00Z</cp:lastPrinted>
  <dcterms:created xsi:type="dcterms:W3CDTF">2024-10-31T22:21:00Z</dcterms:created>
  <dcterms:modified xsi:type="dcterms:W3CDTF">2026-01-06T07:14:00Z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0x0101006CF8541107AA944DB5AE1C9376A85244</vt:lpwstr>
  </property>
  <property fmtid="{D5CDD505-2E9C-101B-9397-08002B2CF9AE}" pid="3" name="MediaServiceImageTags">
    <vt:lpwstr/>
  </property>
</Properties>
</file>